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01" w:rsidRPr="000C6401" w:rsidRDefault="002D3C41" w:rsidP="00C85728">
      <w:pPr>
        <w:jc w:val="both"/>
        <w:rPr>
          <w:rFonts w:ascii="Arial Black" w:hAnsi="Arial Black" w:cs="Segoe UI"/>
          <w:bCs/>
          <w:sz w:val="24"/>
          <w:szCs w:val="24"/>
        </w:rPr>
      </w:pPr>
      <w:r>
        <w:rPr>
          <w:rFonts w:ascii="Arial Black" w:hAnsi="Arial Black" w:cs="Segoe UI"/>
          <w:bCs/>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0845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455" cy="128587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Segoe UI"/>
          <w:bCs/>
          <w:sz w:val="24"/>
          <w:szCs w:val="24"/>
        </w:rPr>
        <w:t>Data P</w:t>
      </w:r>
      <w:r w:rsidR="000C6401" w:rsidRPr="000C6401">
        <w:rPr>
          <w:rFonts w:ascii="Arial Black" w:hAnsi="Arial Black" w:cs="Segoe UI"/>
          <w:bCs/>
          <w:sz w:val="24"/>
          <w:szCs w:val="24"/>
        </w:rPr>
        <w:t>rotection</w:t>
      </w:r>
      <w:r>
        <w:rPr>
          <w:rFonts w:ascii="Arial Black" w:hAnsi="Arial Black" w:cs="Segoe UI"/>
          <w:bCs/>
          <w:sz w:val="24"/>
          <w:szCs w:val="24"/>
        </w:rPr>
        <w:t xml:space="preserve"> – our Privacy Notice</w:t>
      </w:r>
    </w:p>
    <w:p w:rsidR="000C6401" w:rsidRDefault="000C6401" w:rsidP="00C85728">
      <w:pPr>
        <w:jc w:val="both"/>
        <w:rPr>
          <w:rFonts w:ascii="Segoe UI" w:hAnsi="Segoe UI" w:cs="Segoe UI"/>
          <w:bCs/>
        </w:rPr>
      </w:pPr>
    </w:p>
    <w:p w:rsidR="002D3C41" w:rsidRDefault="002D3C41" w:rsidP="00C85728">
      <w:pPr>
        <w:jc w:val="both"/>
        <w:rPr>
          <w:rFonts w:ascii="Segoe UI" w:hAnsi="Segoe UI" w:cs="Segoe UI"/>
          <w:bCs/>
        </w:rPr>
      </w:pPr>
    </w:p>
    <w:p w:rsidR="002D3C41" w:rsidRDefault="002D3C41" w:rsidP="00C85728">
      <w:pPr>
        <w:jc w:val="both"/>
        <w:rPr>
          <w:rFonts w:ascii="Segoe UI" w:hAnsi="Segoe UI" w:cs="Segoe UI"/>
          <w:bCs/>
        </w:rPr>
      </w:pPr>
    </w:p>
    <w:p w:rsidR="002D3C41" w:rsidRDefault="002D3C41" w:rsidP="00C85728">
      <w:pPr>
        <w:jc w:val="both"/>
        <w:rPr>
          <w:rFonts w:ascii="Segoe UI" w:hAnsi="Segoe UI" w:cs="Segoe UI"/>
          <w:bCs/>
        </w:rPr>
      </w:pPr>
    </w:p>
    <w:p w:rsidR="002D3C41" w:rsidRDefault="002D3C41" w:rsidP="00C85728">
      <w:pPr>
        <w:jc w:val="both"/>
        <w:rPr>
          <w:rFonts w:ascii="Segoe UI" w:hAnsi="Segoe UI" w:cs="Segoe UI"/>
          <w:bCs/>
        </w:rPr>
      </w:pPr>
    </w:p>
    <w:p w:rsidR="000C6401" w:rsidRPr="000C6401" w:rsidRDefault="000D32C4" w:rsidP="00C85728">
      <w:pPr>
        <w:jc w:val="both"/>
        <w:rPr>
          <w:rFonts w:ascii="Segoe UI" w:hAnsi="Segoe UI" w:cs="Segoe UI"/>
          <w:bCs/>
        </w:rPr>
      </w:pPr>
      <w:bookmarkStart w:id="0" w:name="_GoBack"/>
      <w:bookmarkEnd w:id="0"/>
      <w:r w:rsidRPr="000C6401">
        <w:rPr>
          <w:rFonts w:ascii="Segoe UI" w:hAnsi="Segoe UI" w:cs="Segoe UI"/>
          <w:bCs/>
        </w:rPr>
        <w:t>Dear Parents</w:t>
      </w:r>
      <w:r w:rsidR="000C6401" w:rsidRPr="000C6401">
        <w:rPr>
          <w:rFonts w:ascii="Segoe UI" w:hAnsi="Segoe UI" w:cs="Segoe UI"/>
          <w:bCs/>
        </w:rPr>
        <w:t xml:space="preserve"> &amp; Carers</w:t>
      </w:r>
    </w:p>
    <w:p w:rsidR="00AA795F" w:rsidRPr="000C6401" w:rsidRDefault="00AA795F" w:rsidP="00C85728">
      <w:pPr>
        <w:jc w:val="both"/>
        <w:rPr>
          <w:rFonts w:ascii="Segoe UI" w:hAnsi="Segoe UI" w:cs="Segoe UI"/>
          <w:bCs/>
        </w:rPr>
      </w:pPr>
      <w:r w:rsidRPr="000C6401">
        <w:rPr>
          <w:rFonts w:ascii="Segoe UI" w:hAnsi="Segoe UI" w:cs="Segoe UI"/>
          <w:bCs/>
        </w:rPr>
        <w:t xml:space="preserve">We are writing to inform you of our updated data protection policy and privacy notice to fall in line with the </w:t>
      </w:r>
      <w:r w:rsidRPr="000C6401">
        <w:rPr>
          <w:rFonts w:ascii="Segoe UI" w:hAnsi="Segoe UI" w:cs="Segoe UI"/>
        </w:rPr>
        <w:t>new General Data Protection Regulation.</w:t>
      </w:r>
    </w:p>
    <w:p w:rsidR="00205D6B" w:rsidRPr="000C6401" w:rsidRDefault="00DE131C" w:rsidP="00C85728">
      <w:pPr>
        <w:jc w:val="both"/>
        <w:rPr>
          <w:rFonts w:ascii="Segoe UI" w:hAnsi="Segoe UI" w:cs="Segoe UI"/>
        </w:rPr>
      </w:pPr>
      <w:r w:rsidRPr="000C6401">
        <w:rPr>
          <w:rFonts w:ascii="Segoe UI" w:hAnsi="Segoe UI" w:cs="Segoe UI"/>
        </w:rPr>
        <w:t xml:space="preserve">We need to hold personal information about your child </w:t>
      </w:r>
      <w:r w:rsidR="00AA795F" w:rsidRPr="000C6401">
        <w:rPr>
          <w:rFonts w:ascii="Segoe UI" w:hAnsi="Segoe UI" w:cs="Segoe UI"/>
        </w:rPr>
        <w:t xml:space="preserve">both in electronic and paper form </w:t>
      </w:r>
      <w:r w:rsidRPr="000C6401">
        <w:rPr>
          <w:rFonts w:ascii="Segoe UI" w:hAnsi="Segoe UI" w:cs="Segoe UI"/>
        </w:rPr>
        <w:t xml:space="preserve">to help us with their educational needs. </w:t>
      </w:r>
      <w:r w:rsidR="00C85728" w:rsidRPr="000C6401">
        <w:rPr>
          <w:rFonts w:ascii="Segoe UI" w:hAnsi="Segoe UI" w:cs="Segoe UI"/>
        </w:rPr>
        <w:t>The school</w:t>
      </w:r>
      <w:r w:rsidRPr="000C6401">
        <w:rPr>
          <w:rFonts w:ascii="Segoe UI" w:hAnsi="Segoe UI" w:cs="Segoe UI"/>
        </w:rPr>
        <w:t xml:space="preserve"> is responsible for their accuracy and </w:t>
      </w:r>
      <w:r w:rsidR="00C85728" w:rsidRPr="000C6401">
        <w:rPr>
          <w:rFonts w:ascii="Segoe UI" w:hAnsi="Segoe UI" w:cs="Segoe UI"/>
        </w:rPr>
        <w:t>safekeeping</w:t>
      </w:r>
      <w:r w:rsidRPr="000C6401">
        <w:rPr>
          <w:rFonts w:ascii="Segoe UI" w:hAnsi="Segoe UI" w:cs="Segoe UI"/>
        </w:rPr>
        <w:t>.  </w:t>
      </w:r>
      <w:r w:rsidR="006D49C2" w:rsidRPr="000C6401">
        <w:rPr>
          <w:rFonts w:ascii="Segoe UI" w:hAnsi="Segoe UI" w:cs="Segoe UI"/>
        </w:rPr>
        <w:t xml:space="preserve">We collect and use pupil information to comply with </w:t>
      </w:r>
      <w:r w:rsidR="00847FB1" w:rsidRPr="000C6401">
        <w:rPr>
          <w:rFonts w:ascii="Segoe UI" w:hAnsi="Segoe UI" w:cs="Segoe UI"/>
        </w:rPr>
        <w:t>regulations such as the Education Acts, the Children’s Act 2004</w:t>
      </w:r>
      <w:r w:rsidR="00AA795F" w:rsidRPr="000C6401">
        <w:rPr>
          <w:rFonts w:ascii="Segoe UI" w:hAnsi="Segoe UI" w:cs="Segoe UI"/>
        </w:rPr>
        <w:t xml:space="preserve"> and the</w:t>
      </w:r>
      <w:r w:rsidR="00847FB1" w:rsidRPr="000C6401">
        <w:rPr>
          <w:rFonts w:ascii="Segoe UI" w:hAnsi="Segoe UI" w:cs="Segoe UI"/>
        </w:rPr>
        <w:t xml:space="preserve"> General Data Protection Regulation. </w:t>
      </w:r>
    </w:p>
    <w:p w:rsidR="006D49C2" w:rsidRPr="000C6401" w:rsidRDefault="006D49C2" w:rsidP="006D49C2">
      <w:pPr>
        <w:jc w:val="both"/>
        <w:rPr>
          <w:rFonts w:ascii="Segoe UI" w:hAnsi="Segoe UI" w:cs="Segoe UI"/>
        </w:rPr>
      </w:pPr>
      <w:r w:rsidRPr="000C6401">
        <w:rPr>
          <w:rFonts w:ascii="Segoe UI" w:hAnsi="Segoe UI" w:cs="Segoe UI"/>
        </w:rPr>
        <w:t xml:space="preserve">Whilst the majority of information you provide to us on your child is mandatory, some of it is provided to us on a voluntary basis. In order to comply with the General Data Protection Regulation, we will inform you whether you are required to provide certain information to us or if you have a choice in this. </w:t>
      </w:r>
    </w:p>
    <w:p w:rsidR="00DE131C" w:rsidRPr="000C6401" w:rsidRDefault="00DE131C" w:rsidP="00C85728">
      <w:pPr>
        <w:jc w:val="both"/>
        <w:rPr>
          <w:rFonts w:ascii="Segoe UI" w:hAnsi="Segoe UI" w:cs="Segoe UI"/>
        </w:rPr>
      </w:pPr>
      <w:r w:rsidRPr="000C6401">
        <w:rPr>
          <w:rFonts w:ascii="Segoe UI" w:hAnsi="Segoe UI" w:cs="Segoe UI"/>
        </w:rPr>
        <w:t xml:space="preserve">School </w:t>
      </w:r>
      <w:proofErr w:type="gramStart"/>
      <w:r w:rsidRPr="000C6401">
        <w:rPr>
          <w:rFonts w:ascii="Segoe UI" w:hAnsi="Segoe UI" w:cs="Segoe UI"/>
        </w:rPr>
        <w:t>staff have</w:t>
      </w:r>
      <w:proofErr w:type="gramEnd"/>
      <w:r w:rsidRPr="000C6401">
        <w:rPr>
          <w:rFonts w:ascii="Segoe UI" w:hAnsi="Segoe UI" w:cs="Segoe UI"/>
        </w:rPr>
        <w:t xml:space="preserve"> access to your child’s records t</w:t>
      </w:r>
      <w:r w:rsidR="00C85728" w:rsidRPr="000C6401">
        <w:rPr>
          <w:rFonts w:ascii="Segoe UI" w:hAnsi="Segoe UI" w:cs="Segoe UI"/>
        </w:rPr>
        <w:t xml:space="preserve">o enable them to do their jobs and </w:t>
      </w:r>
      <w:r w:rsidRPr="000C6401">
        <w:rPr>
          <w:rFonts w:ascii="Segoe UI" w:hAnsi="Segoe UI" w:cs="Segoe UI"/>
        </w:rPr>
        <w:t>information may be shared with others involved in your child’s care, if it is necessary.  Anyone with access to your child’s records is properly trained in confidentiality issues and is governed by a legal duty to keep their details secure, accurate and up to date.</w:t>
      </w:r>
      <w:r w:rsidR="00205D6B" w:rsidRPr="000C6401">
        <w:rPr>
          <w:rFonts w:ascii="Segoe UI" w:hAnsi="Segoe UI" w:cs="Segoe UI"/>
        </w:rPr>
        <w:t xml:space="preserve"> </w:t>
      </w:r>
      <w:r w:rsidRPr="000C6401">
        <w:rPr>
          <w:rFonts w:ascii="Segoe UI" w:hAnsi="Segoe UI" w:cs="Segoe UI"/>
        </w:rPr>
        <w:t>All information about your child is held securely and appropriate safeguards are in place to prevent accidental loss.</w:t>
      </w:r>
    </w:p>
    <w:p w:rsidR="00205D6B" w:rsidRPr="000C6401" w:rsidRDefault="00AA795F" w:rsidP="009219E0">
      <w:pPr>
        <w:jc w:val="both"/>
        <w:rPr>
          <w:rFonts w:ascii="Segoe UI" w:hAnsi="Segoe UI" w:cs="Segoe UI"/>
        </w:rPr>
      </w:pPr>
      <w:r w:rsidRPr="000C6401">
        <w:rPr>
          <w:rFonts w:ascii="Segoe UI" w:hAnsi="Segoe UI" w:cs="Segoe UI"/>
        </w:rPr>
        <w:t>The categories of your child’s</w:t>
      </w:r>
      <w:r w:rsidR="00205D6B" w:rsidRPr="000C6401">
        <w:rPr>
          <w:rFonts w:ascii="Segoe UI" w:hAnsi="Segoe UI" w:cs="Segoe UI"/>
        </w:rPr>
        <w:t xml:space="preserve"> information that we collect, hold and share include p</w:t>
      </w:r>
      <w:r w:rsidR="009219E0" w:rsidRPr="000C6401">
        <w:rPr>
          <w:rFonts w:ascii="Segoe UI" w:hAnsi="Segoe UI" w:cs="Segoe UI"/>
        </w:rPr>
        <w:t xml:space="preserve">ersonal information </w:t>
      </w:r>
      <w:r w:rsidRPr="000C6401">
        <w:rPr>
          <w:rFonts w:ascii="Segoe UI" w:hAnsi="Segoe UI" w:cs="Segoe UI"/>
        </w:rPr>
        <w:t>such as their</w:t>
      </w:r>
      <w:r w:rsidR="00205D6B" w:rsidRPr="000C6401">
        <w:rPr>
          <w:rFonts w:ascii="Segoe UI" w:hAnsi="Segoe UI" w:cs="Segoe UI"/>
        </w:rPr>
        <w:t xml:space="preserve"> name, their unique pupil number, addre</w:t>
      </w:r>
      <w:r w:rsidR="009219E0" w:rsidRPr="000C6401">
        <w:rPr>
          <w:rFonts w:ascii="Segoe UI" w:hAnsi="Segoe UI" w:cs="Segoe UI"/>
        </w:rPr>
        <w:t>ss and parental contact details</w:t>
      </w:r>
      <w:r w:rsidR="00205D6B" w:rsidRPr="000C6401">
        <w:rPr>
          <w:rFonts w:ascii="Segoe UI" w:hAnsi="Segoe UI" w:cs="Segoe UI"/>
        </w:rPr>
        <w:t>. A</w:t>
      </w:r>
      <w:r w:rsidR="009219E0" w:rsidRPr="000C6401">
        <w:rPr>
          <w:rFonts w:ascii="Segoe UI" w:hAnsi="Segoe UI" w:cs="Segoe UI"/>
        </w:rPr>
        <w:t xml:space="preserve">lso educational records such as assessments, results and any Special Educational Needs (SEN) </w:t>
      </w:r>
      <w:r w:rsidRPr="000C6401">
        <w:rPr>
          <w:rFonts w:ascii="Segoe UI" w:hAnsi="Segoe UI" w:cs="Segoe UI"/>
        </w:rPr>
        <w:t>the child</w:t>
      </w:r>
      <w:r w:rsidR="009219E0" w:rsidRPr="000C6401">
        <w:rPr>
          <w:rFonts w:ascii="Segoe UI" w:hAnsi="Segoe UI" w:cs="Segoe UI"/>
        </w:rPr>
        <w:t xml:space="preserve"> may have and measures in place to assist them. </w:t>
      </w:r>
    </w:p>
    <w:p w:rsidR="00205D6B" w:rsidRPr="000C6401" w:rsidRDefault="009546C4" w:rsidP="009546C4">
      <w:pPr>
        <w:jc w:val="both"/>
        <w:rPr>
          <w:rFonts w:ascii="Segoe UI" w:hAnsi="Segoe UI" w:cs="Segoe UI"/>
        </w:rPr>
      </w:pPr>
      <w:r w:rsidRPr="000C6401">
        <w:rPr>
          <w:rFonts w:ascii="Segoe UI" w:hAnsi="Segoe UI" w:cs="Segoe UI"/>
        </w:rPr>
        <w:t xml:space="preserve">We hold pupil data for as short a time as possible that is consistent with our statutory and legal obligations. We use the Information and Record Management Society’s Toolkit for Schools to inform our decisions on retention period. This means that we will not hold your child’s records for longer than we need to. </w:t>
      </w:r>
    </w:p>
    <w:p w:rsidR="00205D6B" w:rsidRPr="000C6401" w:rsidRDefault="000D32C4" w:rsidP="000D32C4">
      <w:pPr>
        <w:jc w:val="both"/>
        <w:rPr>
          <w:rFonts w:ascii="Segoe UI" w:hAnsi="Segoe UI" w:cs="Segoe UI"/>
        </w:rPr>
      </w:pPr>
      <w:r w:rsidRPr="000C6401">
        <w:rPr>
          <w:rFonts w:ascii="Segoe UI" w:hAnsi="Segoe UI" w:cs="Segoe UI"/>
        </w:rPr>
        <w:t>We do not share information about our pupils with anyone without consent unless the law and our policies allow us to do so. The law allows us to share data with third parties such as the London Borough of Camden and where they are carrying out duties for the school and appropriate controls are in place.</w:t>
      </w:r>
    </w:p>
    <w:p w:rsidR="000D32C4" w:rsidRPr="000C6401" w:rsidRDefault="000D32C4" w:rsidP="000D32C4">
      <w:pPr>
        <w:jc w:val="both"/>
        <w:rPr>
          <w:rFonts w:ascii="Segoe UI" w:hAnsi="Segoe UI" w:cs="Segoe UI"/>
        </w:rPr>
      </w:pPr>
      <w:r w:rsidRPr="000C6401">
        <w:rPr>
          <w:rFonts w:ascii="Segoe UI" w:hAnsi="Segoe UI" w:cs="Segoe UI"/>
        </w:rPr>
        <w:t>We also collect information about parents to meet our legal duties and reasons such as to support learning and keep your child safe. Typically, this data includes information such as contact details including e-mail, telephone number and address. We also collect information held in relation to the school’s statutory responsibilities, including in respect of safeguarding and child protection, equalities, health and safety and special educational needs</w:t>
      </w:r>
    </w:p>
    <w:p w:rsidR="00AA795F" w:rsidRPr="000C6401" w:rsidRDefault="000D32C4" w:rsidP="00AA795F">
      <w:pPr>
        <w:widowControl w:val="0"/>
        <w:suppressAutoHyphens/>
        <w:overflowPunct w:val="0"/>
        <w:autoSpaceDE w:val="0"/>
        <w:autoSpaceDN w:val="0"/>
        <w:spacing w:after="0" w:line="240" w:lineRule="auto"/>
        <w:jc w:val="both"/>
        <w:textAlignment w:val="baseline"/>
        <w:rPr>
          <w:rFonts w:ascii="Segoe UI" w:eastAsia="Times New Roman" w:hAnsi="Segoe UI" w:cs="Segoe UI"/>
          <w:b/>
        </w:rPr>
      </w:pPr>
      <w:r w:rsidRPr="000C6401">
        <w:rPr>
          <w:rFonts w:ascii="Segoe UI" w:eastAsia="Times New Roman" w:hAnsi="Segoe UI" w:cs="Segoe UI"/>
        </w:rPr>
        <w:t xml:space="preserve">Under data protection legislation, parents and pupils have the right to request access to information about them that we hold. To make a request for your personal information, or be given </w:t>
      </w:r>
      <w:proofErr w:type="gramStart"/>
      <w:r w:rsidRPr="000C6401">
        <w:rPr>
          <w:rFonts w:ascii="Segoe UI" w:eastAsia="Times New Roman" w:hAnsi="Segoe UI" w:cs="Segoe UI"/>
        </w:rPr>
        <w:t>access to your child’s educational re</w:t>
      </w:r>
      <w:r w:rsidR="000C6401" w:rsidRPr="000C6401">
        <w:rPr>
          <w:rFonts w:ascii="Segoe UI" w:eastAsia="Times New Roman" w:hAnsi="Segoe UI" w:cs="Segoe UI"/>
        </w:rPr>
        <w:t>cord please contact</w:t>
      </w:r>
      <w:proofErr w:type="gramEnd"/>
      <w:r w:rsidR="000C6401" w:rsidRPr="000C6401">
        <w:rPr>
          <w:rFonts w:ascii="Segoe UI" w:eastAsia="Times New Roman" w:hAnsi="Segoe UI" w:cs="Segoe UI"/>
        </w:rPr>
        <w:t xml:space="preserve"> us</w:t>
      </w:r>
      <w:r w:rsidR="002D3C41">
        <w:rPr>
          <w:rFonts w:ascii="Segoe UI" w:eastAsia="Times New Roman" w:hAnsi="Segoe UI" w:cs="Segoe UI"/>
        </w:rPr>
        <w:t>.</w:t>
      </w:r>
    </w:p>
    <w:p w:rsidR="00AA795F" w:rsidRDefault="00AA795F" w:rsidP="00AA795F">
      <w:pPr>
        <w:widowControl w:val="0"/>
        <w:suppressAutoHyphens/>
        <w:overflowPunct w:val="0"/>
        <w:autoSpaceDE w:val="0"/>
        <w:autoSpaceDN w:val="0"/>
        <w:spacing w:after="0" w:line="240" w:lineRule="auto"/>
        <w:jc w:val="both"/>
        <w:textAlignment w:val="baseline"/>
        <w:rPr>
          <w:rFonts w:ascii="Arial" w:eastAsia="Times New Roman" w:hAnsi="Arial" w:cs="Times New Roman"/>
          <w:b/>
          <w:sz w:val="24"/>
          <w:szCs w:val="24"/>
        </w:rPr>
      </w:pPr>
    </w:p>
    <w:sectPr w:rsidR="00AA795F" w:rsidSect="000C64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1C"/>
    <w:rsid w:val="000C6401"/>
    <w:rsid w:val="000D32C4"/>
    <w:rsid w:val="00205D6B"/>
    <w:rsid w:val="002D3C41"/>
    <w:rsid w:val="00685DE4"/>
    <w:rsid w:val="006D49C2"/>
    <w:rsid w:val="00847FB1"/>
    <w:rsid w:val="009219E0"/>
    <w:rsid w:val="00940930"/>
    <w:rsid w:val="009546C4"/>
    <w:rsid w:val="00977A1D"/>
    <w:rsid w:val="009C5263"/>
    <w:rsid w:val="00AA795F"/>
    <w:rsid w:val="00C85728"/>
    <w:rsid w:val="00CB2068"/>
    <w:rsid w:val="00DE131C"/>
    <w:rsid w:val="00DF2E4A"/>
    <w:rsid w:val="00F55059"/>
    <w:rsid w:val="00FA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E4"/>
    <w:rPr>
      <w:color w:val="0563C1" w:themeColor="hyperlink"/>
      <w:u w:val="single"/>
    </w:rPr>
  </w:style>
  <w:style w:type="paragraph" w:styleId="BalloonText">
    <w:name w:val="Balloon Text"/>
    <w:basedOn w:val="Normal"/>
    <w:link w:val="BalloonTextChar"/>
    <w:uiPriority w:val="99"/>
    <w:semiHidden/>
    <w:unhideWhenUsed/>
    <w:rsid w:val="002D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E4"/>
    <w:rPr>
      <w:color w:val="0563C1" w:themeColor="hyperlink"/>
      <w:u w:val="single"/>
    </w:rPr>
  </w:style>
  <w:style w:type="paragraph" w:styleId="BalloonText">
    <w:name w:val="Balloon Text"/>
    <w:basedOn w:val="Normal"/>
    <w:link w:val="BalloonTextChar"/>
    <w:uiPriority w:val="99"/>
    <w:semiHidden/>
    <w:unhideWhenUsed/>
    <w:rsid w:val="002D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Obaidur</dc:creator>
  <cp:lastModifiedBy>Nicholas Holt</cp:lastModifiedBy>
  <cp:revision>3</cp:revision>
  <dcterms:created xsi:type="dcterms:W3CDTF">2018-10-17T11:38:00Z</dcterms:created>
  <dcterms:modified xsi:type="dcterms:W3CDTF">2018-10-17T11:44:00Z</dcterms:modified>
</cp:coreProperties>
</file>