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7F" w:rsidRDefault="00372228" w:rsidP="00A1117C">
      <w:pPr>
        <w:spacing w:after="0"/>
        <w:rPr>
          <w:rFonts w:ascii="Segoe UI" w:eastAsia="Times New Roman" w:hAnsi="Segoe UI" w:cs="Segoe UI"/>
          <w:color w:val="000000" w:themeColor="text1"/>
          <w:sz w:val="28"/>
          <w:szCs w:val="28"/>
          <w:lang w:eastAsia="en-GB"/>
        </w:rPr>
      </w:pPr>
      <w:r w:rsidRPr="00A1117C">
        <w:rPr>
          <w:rFonts w:ascii="Segoe UI" w:eastAsia="Times New Roman" w:hAnsi="Segoe UI" w:cs="Segoe UI"/>
          <w:color w:val="000000" w:themeColor="text1"/>
          <w:sz w:val="28"/>
          <w:szCs w:val="28"/>
          <w:lang w:eastAsia="en-GB"/>
        </w:rPr>
        <w:t>D</w:t>
      </w:r>
      <w:r w:rsidR="00646C7F">
        <w:rPr>
          <w:rFonts w:ascii="Segoe UI" w:eastAsia="Times New Roman" w:hAnsi="Segoe UI" w:cs="Segoe UI"/>
          <w:color w:val="000000" w:themeColor="text1"/>
          <w:sz w:val="28"/>
          <w:szCs w:val="28"/>
          <w:lang w:eastAsia="en-GB"/>
        </w:rPr>
        <w:t xml:space="preserve">ata Protection </w:t>
      </w:r>
    </w:p>
    <w:p w:rsidR="00EF3F7E" w:rsidRPr="00A1117C" w:rsidRDefault="00646C7F" w:rsidP="00A1117C">
      <w:pPr>
        <w:spacing w:after="0"/>
        <w:rPr>
          <w:rFonts w:ascii="Segoe UI" w:eastAsia="Times New Roman" w:hAnsi="Segoe UI" w:cs="Segoe UI"/>
          <w:color w:val="000000" w:themeColor="text1"/>
          <w:sz w:val="28"/>
          <w:szCs w:val="28"/>
          <w:lang w:eastAsia="en-GB"/>
        </w:rPr>
      </w:pPr>
      <w:r w:rsidRPr="00646C7F">
        <w:rPr>
          <w:rFonts w:ascii="Segoe UI" w:eastAsia="Times New Roman" w:hAnsi="Segoe UI" w:cs="Segoe UI"/>
          <w:b/>
          <w:color w:val="000000" w:themeColor="text1"/>
          <w:sz w:val="28"/>
          <w:szCs w:val="28"/>
          <w:lang w:eastAsia="en-GB"/>
        </w:rPr>
        <w:t xml:space="preserve">New End Primary </w:t>
      </w:r>
      <w:r w:rsidR="009B7016" w:rsidRPr="00646C7F">
        <w:rPr>
          <w:rFonts w:ascii="Segoe UI" w:eastAsia="Times New Roman" w:hAnsi="Segoe UI" w:cs="Segoe UI"/>
          <w:b/>
          <w:color w:val="000000" w:themeColor="text1"/>
          <w:sz w:val="28"/>
          <w:szCs w:val="28"/>
          <w:lang w:eastAsia="en-GB"/>
        </w:rPr>
        <w:t>School</w:t>
      </w:r>
      <w:r w:rsidR="009B7016" w:rsidRPr="00A1117C">
        <w:rPr>
          <w:rFonts w:ascii="Segoe UI" w:eastAsia="Times New Roman" w:hAnsi="Segoe UI" w:cs="Segoe UI"/>
          <w:color w:val="000000" w:themeColor="text1"/>
          <w:sz w:val="28"/>
          <w:szCs w:val="28"/>
          <w:lang w:eastAsia="en-GB"/>
        </w:rPr>
        <w:t xml:space="preserve"> </w:t>
      </w:r>
      <w:r>
        <w:rPr>
          <w:rFonts w:ascii="Segoe UI" w:eastAsia="Times New Roman" w:hAnsi="Segoe UI" w:cs="Segoe UI"/>
          <w:color w:val="000000" w:themeColor="text1"/>
          <w:sz w:val="28"/>
          <w:szCs w:val="28"/>
          <w:lang w:eastAsia="en-GB"/>
        </w:rPr>
        <w:br/>
      </w:r>
      <w:r w:rsidR="009B7016" w:rsidRPr="00A1117C">
        <w:rPr>
          <w:rFonts w:ascii="Segoe UI" w:eastAsia="Times New Roman" w:hAnsi="Segoe UI" w:cs="Segoe UI"/>
          <w:color w:val="000000" w:themeColor="text1"/>
          <w:sz w:val="28"/>
          <w:szCs w:val="28"/>
          <w:lang w:eastAsia="en-GB"/>
        </w:rPr>
        <w:t>Policy Statement</w:t>
      </w:r>
    </w:p>
    <w:p w:rsidR="009B7016" w:rsidRPr="00A1117C" w:rsidRDefault="009B7016" w:rsidP="00A1117C">
      <w:pPr>
        <w:spacing w:after="0"/>
        <w:rPr>
          <w:rFonts w:ascii="Segoe UI" w:hAnsi="Segoe UI" w:cs="Segoe UI"/>
          <w:color w:val="000000" w:themeColor="text1"/>
          <w:sz w:val="28"/>
          <w:szCs w:val="28"/>
        </w:rPr>
      </w:pPr>
    </w:p>
    <w:p w:rsidR="009B7016" w:rsidRPr="00A1117C" w:rsidRDefault="009B7016" w:rsidP="00A1117C">
      <w:pPr>
        <w:pStyle w:val="ListParagraph"/>
        <w:numPr>
          <w:ilvl w:val="0"/>
          <w:numId w:val="13"/>
        </w:numPr>
        <w:shd w:val="clear" w:color="auto" w:fill="FFFFFF"/>
        <w:spacing w:after="0" w:line="240" w:lineRule="auto"/>
        <w:outlineLvl w:val="2"/>
        <w:rPr>
          <w:rFonts w:ascii="Segoe UI" w:eastAsia="Times New Roman" w:hAnsi="Segoe UI" w:cs="Segoe UI"/>
          <w:b/>
          <w:bCs/>
          <w:color w:val="000000" w:themeColor="text1"/>
          <w:sz w:val="24"/>
          <w:szCs w:val="24"/>
          <w:lang w:eastAsia="en-GB"/>
        </w:rPr>
      </w:pPr>
      <w:r w:rsidRPr="00A1117C">
        <w:rPr>
          <w:rFonts w:ascii="Segoe UI" w:eastAsia="Times New Roman" w:hAnsi="Segoe UI" w:cs="Segoe UI"/>
          <w:b/>
          <w:bCs/>
          <w:color w:val="000000" w:themeColor="text1"/>
          <w:sz w:val="24"/>
          <w:szCs w:val="24"/>
          <w:lang w:eastAsia="en-GB"/>
        </w:rPr>
        <w:t>Introduction and Scope</w:t>
      </w:r>
    </w:p>
    <w:p w:rsidR="009B7016" w:rsidRPr="00A1117C" w:rsidRDefault="009B7016" w:rsidP="00A1117C">
      <w:pPr>
        <w:pStyle w:val="ListParagraph"/>
        <w:shd w:val="clear" w:color="auto" w:fill="FFFFFF"/>
        <w:spacing w:after="0" w:line="240" w:lineRule="auto"/>
        <w:ind w:left="360"/>
        <w:outlineLvl w:val="2"/>
        <w:rPr>
          <w:rFonts w:ascii="Segoe UI" w:eastAsia="Times New Roman" w:hAnsi="Segoe UI" w:cs="Segoe UI"/>
          <w:bCs/>
          <w:color w:val="000000" w:themeColor="text1"/>
          <w:sz w:val="24"/>
          <w:szCs w:val="24"/>
          <w:lang w:eastAsia="en-GB"/>
        </w:rPr>
      </w:pPr>
    </w:p>
    <w:p w:rsidR="00D94733" w:rsidRPr="00A1117C" w:rsidRDefault="00D94733"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hAnsi="Segoe UI" w:cs="Segoe UI"/>
          <w:color w:val="000000" w:themeColor="text1"/>
          <w:sz w:val="24"/>
          <w:szCs w:val="24"/>
        </w:rPr>
        <w:t>This policy is intended to ensure that personal data is dealt with properly and securely and in accordance with the law. It will apply to information regardless of the way it is used, recorded and stored and whether it is held in paper files or electronically</w:t>
      </w:r>
    </w:p>
    <w:p w:rsidR="00D94733" w:rsidRPr="00A1117C" w:rsidRDefault="00D94733"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150D2E" w:rsidRPr="00A1117C" w:rsidRDefault="0087237B"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hAnsi="Segoe UI" w:cs="Segoe UI"/>
          <w:color w:val="000000" w:themeColor="text1"/>
          <w:sz w:val="24"/>
          <w:szCs w:val="24"/>
        </w:rPr>
        <w:t xml:space="preserve">The Data Protection Act </w:t>
      </w:r>
      <w:r w:rsidR="00A62D0B" w:rsidRPr="00A1117C">
        <w:rPr>
          <w:rFonts w:ascii="Segoe UI" w:hAnsi="Segoe UI" w:cs="Segoe UI"/>
          <w:color w:val="000000" w:themeColor="text1"/>
          <w:sz w:val="24"/>
          <w:szCs w:val="24"/>
        </w:rPr>
        <w:t xml:space="preserve">is the law that protects personal privacy and </w:t>
      </w:r>
      <w:r w:rsidRPr="00A1117C">
        <w:rPr>
          <w:rFonts w:ascii="Segoe UI" w:hAnsi="Segoe UI" w:cs="Segoe UI"/>
          <w:color w:val="000000" w:themeColor="text1"/>
          <w:sz w:val="24"/>
          <w:szCs w:val="24"/>
        </w:rPr>
        <w:t xml:space="preserve">applies to any </w:t>
      </w:r>
      <w:r w:rsidR="00EB6DEF" w:rsidRPr="00A1117C">
        <w:rPr>
          <w:rFonts w:ascii="Segoe UI" w:hAnsi="Segoe UI" w:cs="Segoe UI"/>
          <w:color w:val="000000" w:themeColor="text1"/>
          <w:sz w:val="24"/>
          <w:szCs w:val="24"/>
        </w:rPr>
        <w:t>organisation</w:t>
      </w:r>
      <w:r w:rsidRPr="00A1117C">
        <w:rPr>
          <w:rFonts w:ascii="Segoe UI" w:hAnsi="Segoe UI" w:cs="Segoe UI"/>
          <w:color w:val="000000" w:themeColor="text1"/>
          <w:sz w:val="24"/>
          <w:szCs w:val="24"/>
        </w:rPr>
        <w:t xml:space="preserve"> which processes or has access to</w:t>
      </w:r>
      <w:r w:rsidR="00A62D0B" w:rsidRPr="00A1117C">
        <w:rPr>
          <w:rFonts w:ascii="Segoe UI" w:hAnsi="Segoe UI" w:cs="Segoe UI"/>
          <w:color w:val="000000" w:themeColor="text1"/>
          <w:sz w:val="24"/>
          <w:szCs w:val="24"/>
        </w:rPr>
        <w:t xml:space="preserve"> people’s personal data</w:t>
      </w:r>
      <w:r w:rsidRPr="00A1117C">
        <w:rPr>
          <w:rFonts w:ascii="Segoe UI" w:hAnsi="Segoe UI" w:cs="Segoe UI"/>
          <w:color w:val="000000" w:themeColor="text1"/>
          <w:sz w:val="24"/>
          <w:szCs w:val="24"/>
        </w:rPr>
        <w:t>. The Act helps ensure that the management of</w:t>
      </w:r>
      <w:r w:rsidR="00A62D0B" w:rsidRPr="00A1117C">
        <w:rPr>
          <w:rFonts w:ascii="Segoe UI" w:hAnsi="Segoe UI" w:cs="Segoe UI"/>
          <w:color w:val="000000" w:themeColor="text1"/>
          <w:sz w:val="24"/>
          <w:szCs w:val="24"/>
        </w:rPr>
        <w:t xml:space="preserve"> data</w:t>
      </w:r>
      <w:r w:rsidRPr="00A1117C">
        <w:rPr>
          <w:rFonts w:ascii="Segoe UI" w:hAnsi="Segoe UI" w:cs="Segoe UI"/>
          <w:color w:val="000000" w:themeColor="text1"/>
          <w:sz w:val="24"/>
          <w:szCs w:val="24"/>
        </w:rPr>
        <w:t xml:space="preserve"> held electronically and / or and in paper-based systems is processed correctly</w:t>
      </w:r>
      <w:r w:rsidR="00A62D0B" w:rsidRPr="00A1117C">
        <w:rPr>
          <w:rFonts w:ascii="Segoe UI" w:hAnsi="Segoe UI" w:cs="Segoe UI"/>
          <w:color w:val="000000" w:themeColor="text1"/>
          <w:sz w:val="24"/>
          <w:szCs w:val="24"/>
        </w:rPr>
        <w:t xml:space="preserve">. </w:t>
      </w:r>
    </w:p>
    <w:p w:rsidR="007C310D" w:rsidRPr="00A1117C" w:rsidRDefault="007C310D" w:rsidP="00A1117C">
      <w:pPr>
        <w:spacing w:after="0" w:line="240" w:lineRule="auto"/>
        <w:rPr>
          <w:rFonts w:ascii="Segoe UI" w:hAnsi="Segoe UI" w:cs="Segoe UI"/>
          <w:color w:val="000000" w:themeColor="text1"/>
          <w:sz w:val="24"/>
          <w:szCs w:val="24"/>
        </w:rPr>
      </w:pPr>
    </w:p>
    <w:p w:rsidR="00925341" w:rsidRPr="00A1117C" w:rsidRDefault="00925341" w:rsidP="0059056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This policy sets out the framework for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 xml:space="preserve">’s compliance with Data Protection law.  </w:t>
      </w:r>
      <w:r w:rsidR="00337836" w:rsidRPr="0059056C">
        <w:rPr>
          <w:rFonts w:ascii="Segoe UI" w:hAnsi="Segoe UI" w:cs="Segoe UI"/>
          <w:color w:val="000000" w:themeColor="text1"/>
          <w:sz w:val="24"/>
          <w:szCs w:val="24"/>
        </w:rPr>
        <w:t>NEW END PRIMARY SCHOOL</w:t>
      </w:r>
      <w:r w:rsidR="00A1117C" w:rsidRPr="0059056C">
        <w:rPr>
          <w:rFonts w:ascii="Segoe UI" w:hAnsi="Segoe UI" w:cs="Segoe UI"/>
          <w:color w:val="000000" w:themeColor="text1"/>
          <w:sz w:val="24"/>
          <w:szCs w:val="24"/>
        </w:rPr>
        <w:t xml:space="preserve"> has </w:t>
      </w:r>
      <w:r w:rsidRPr="0059056C">
        <w:rPr>
          <w:rFonts w:ascii="Segoe UI" w:hAnsi="Segoe UI" w:cs="Segoe UI"/>
          <w:color w:val="000000" w:themeColor="text1"/>
          <w:sz w:val="24"/>
          <w:szCs w:val="24"/>
        </w:rPr>
        <w:t>privacy notice</w:t>
      </w:r>
      <w:r w:rsidR="00A1117C" w:rsidRPr="0059056C">
        <w:rPr>
          <w:rFonts w:ascii="Segoe UI" w:hAnsi="Segoe UI" w:cs="Segoe UI"/>
          <w:color w:val="000000" w:themeColor="text1"/>
          <w:sz w:val="24"/>
          <w:szCs w:val="24"/>
        </w:rPr>
        <w:t>s</w:t>
      </w:r>
      <w:r w:rsidRPr="0059056C">
        <w:rPr>
          <w:rFonts w:ascii="Segoe UI" w:hAnsi="Segoe UI" w:cs="Segoe UI"/>
          <w:color w:val="000000" w:themeColor="text1"/>
          <w:sz w:val="24"/>
          <w:szCs w:val="24"/>
        </w:rPr>
        <w:t xml:space="preserve"> set</w:t>
      </w:r>
      <w:r w:rsidR="00A1117C" w:rsidRPr="0059056C">
        <w:rPr>
          <w:rFonts w:ascii="Segoe UI" w:hAnsi="Segoe UI" w:cs="Segoe UI"/>
          <w:color w:val="000000" w:themeColor="text1"/>
          <w:sz w:val="24"/>
          <w:szCs w:val="24"/>
        </w:rPr>
        <w:t xml:space="preserve">ting out how it uses pupil, </w:t>
      </w:r>
      <w:r w:rsidRPr="0059056C">
        <w:rPr>
          <w:rFonts w:ascii="Segoe UI" w:hAnsi="Segoe UI" w:cs="Segoe UI"/>
          <w:color w:val="000000" w:themeColor="text1"/>
          <w:sz w:val="24"/>
          <w:szCs w:val="24"/>
        </w:rPr>
        <w:t xml:space="preserve">parent </w:t>
      </w:r>
      <w:r w:rsidR="00A1117C" w:rsidRPr="0059056C">
        <w:rPr>
          <w:rFonts w:ascii="Segoe UI" w:hAnsi="Segoe UI" w:cs="Segoe UI"/>
          <w:color w:val="000000" w:themeColor="text1"/>
          <w:sz w:val="24"/>
          <w:szCs w:val="24"/>
        </w:rPr>
        <w:t xml:space="preserve">and staff </w:t>
      </w:r>
      <w:r w:rsidRPr="0059056C">
        <w:rPr>
          <w:rFonts w:ascii="Segoe UI" w:hAnsi="Segoe UI" w:cs="Segoe UI"/>
          <w:color w:val="000000" w:themeColor="text1"/>
          <w:sz w:val="24"/>
          <w:szCs w:val="24"/>
        </w:rPr>
        <w:t>data at the following website address</w:t>
      </w:r>
      <w:r w:rsidR="0059056C" w:rsidRPr="0059056C">
        <w:rPr>
          <w:rFonts w:ascii="Segoe UI" w:hAnsi="Segoe UI" w:cs="Segoe UI"/>
          <w:color w:val="000000" w:themeColor="text1"/>
          <w:sz w:val="24"/>
          <w:szCs w:val="24"/>
        </w:rPr>
        <w:t xml:space="preserve">: </w:t>
      </w:r>
      <w:hyperlink r:id="rId7" w:history="1">
        <w:r w:rsidR="0059056C" w:rsidRPr="003A3B36">
          <w:rPr>
            <w:rStyle w:val="Hyperlink"/>
            <w:rFonts w:ascii="Segoe UI" w:hAnsi="Segoe UI" w:cs="Segoe UI"/>
            <w:sz w:val="24"/>
            <w:szCs w:val="24"/>
          </w:rPr>
          <w:t>http://newend.camden.sch.uk/GDPR.html</w:t>
        </w:r>
      </w:hyperlink>
      <w:r w:rsidR="0059056C">
        <w:rPr>
          <w:rFonts w:ascii="Segoe UI" w:hAnsi="Segoe UI" w:cs="Segoe UI"/>
          <w:color w:val="000000" w:themeColor="text1"/>
          <w:sz w:val="24"/>
          <w:szCs w:val="24"/>
        </w:rPr>
        <w:t xml:space="preserve">. </w:t>
      </w:r>
    </w:p>
    <w:p w:rsidR="00925341" w:rsidRPr="00A1117C" w:rsidRDefault="00925341" w:rsidP="00A1117C">
      <w:pPr>
        <w:pStyle w:val="ListParagraph"/>
        <w:rPr>
          <w:rFonts w:ascii="Segoe UI" w:hAnsi="Segoe UI" w:cs="Segoe UI"/>
          <w:color w:val="000000" w:themeColor="text1"/>
          <w:sz w:val="24"/>
          <w:szCs w:val="24"/>
        </w:rPr>
      </w:pPr>
    </w:p>
    <w:p w:rsidR="007C156F" w:rsidRPr="00A1117C" w:rsidRDefault="00337836" w:rsidP="00A1117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NEW END PRIMARY SCHOOL</w:t>
      </w:r>
      <w:r w:rsidR="00E65ADC" w:rsidRPr="00A1117C">
        <w:rPr>
          <w:rFonts w:ascii="Segoe UI" w:hAnsi="Segoe UI" w:cs="Segoe UI"/>
          <w:color w:val="000000" w:themeColor="text1"/>
          <w:sz w:val="24"/>
          <w:szCs w:val="24"/>
        </w:rPr>
        <w:t xml:space="preserve"> </w:t>
      </w:r>
      <w:r w:rsidR="007C310D" w:rsidRPr="00A1117C">
        <w:rPr>
          <w:rFonts w:ascii="Segoe UI" w:hAnsi="Segoe UI" w:cs="Segoe UI"/>
          <w:color w:val="000000" w:themeColor="text1"/>
          <w:sz w:val="24"/>
          <w:szCs w:val="24"/>
        </w:rPr>
        <w:t>has a legal responsibility to comply with the Data Protection Act</w:t>
      </w:r>
      <w:r w:rsidR="00FE6AED" w:rsidRPr="00A1117C">
        <w:rPr>
          <w:rFonts w:ascii="Segoe UI" w:hAnsi="Segoe UI" w:cs="Segoe UI"/>
          <w:color w:val="000000" w:themeColor="text1"/>
          <w:sz w:val="24"/>
          <w:szCs w:val="24"/>
        </w:rPr>
        <w:t xml:space="preserve"> </w:t>
      </w:r>
      <w:r w:rsidR="00165927" w:rsidRPr="00A1117C">
        <w:rPr>
          <w:rFonts w:ascii="Segoe UI" w:hAnsi="Segoe UI" w:cs="Segoe UI"/>
          <w:color w:val="000000" w:themeColor="text1"/>
          <w:sz w:val="24"/>
          <w:szCs w:val="24"/>
        </w:rPr>
        <w:t xml:space="preserve">2018, </w:t>
      </w:r>
      <w:r w:rsidR="00FE6AED" w:rsidRPr="00A1117C">
        <w:rPr>
          <w:rFonts w:ascii="Segoe UI" w:hAnsi="Segoe UI" w:cs="Segoe UI"/>
          <w:color w:val="000000" w:themeColor="text1"/>
          <w:sz w:val="24"/>
          <w:szCs w:val="24"/>
        </w:rPr>
        <w:t xml:space="preserve">and </w:t>
      </w:r>
      <w:r w:rsidR="00EB6DEF" w:rsidRPr="00A1117C">
        <w:rPr>
          <w:rFonts w:ascii="Segoe UI" w:hAnsi="Segoe UI" w:cs="Segoe UI"/>
          <w:color w:val="000000" w:themeColor="text1"/>
          <w:sz w:val="24"/>
          <w:szCs w:val="24"/>
        </w:rPr>
        <w:t xml:space="preserve">with </w:t>
      </w:r>
      <w:r w:rsidR="00FE6AED" w:rsidRPr="00A1117C">
        <w:rPr>
          <w:rFonts w:ascii="Segoe UI" w:hAnsi="Segoe UI" w:cs="Segoe UI"/>
          <w:color w:val="000000" w:themeColor="text1"/>
          <w:sz w:val="24"/>
          <w:szCs w:val="24"/>
        </w:rPr>
        <w:t xml:space="preserve">the </w:t>
      </w:r>
      <w:r w:rsidR="00EA383B" w:rsidRPr="00A1117C">
        <w:rPr>
          <w:rFonts w:ascii="Segoe UI" w:hAnsi="Segoe UI" w:cs="Segoe UI"/>
          <w:color w:val="000000" w:themeColor="text1"/>
          <w:sz w:val="24"/>
          <w:szCs w:val="24"/>
        </w:rPr>
        <w:t xml:space="preserve">requirements of the </w:t>
      </w:r>
      <w:r w:rsidR="00FE6AED" w:rsidRPr="00A1117C">
        <w:rPr>
          <w:rFonts w:ascii="Segoe UI" w:hAnsi="Segoe UI" w:cs="Segoe UI"/>
          <w:color w:val="000000" w:themeColor="text1"/>
          <w:sz w:val="24"/>
          <w:szCs w:val="24"/>
        </w:rPr>
        <w:t>General Data Protection Regulation</w:t>
      </w:r>
      <w:r w:rsidR="00D94733" w:rsidRPr="00A1117C">
        <w:rPr>
          <w:rFonts w:ascii="Segoe UI" w:hAnsi="Segoe UI" w:cs="Segoe UI"/>
          <w:color w:val="000000" w:themeColor="text1"/>
          <w:sz w:val="24"/>
          <w:szCs w:val="24"/>
        </w:rPr>
        <w:t xml:space="preserve"> from 25 May 2018</w:t>
      </w:r>
      <w:r w:rsidR="00FE6AED" w:rsidRPr="00A1117C">
        <w:rPr>
          <w:rFonts w:ascii="Segoe UI" w:hAnsi="Segoe UI" w:cs="Segoe UI"/>
          <w:color w:val="000000" w:themeColor="text1"/>
          <w:sz w:val="24"/>
          <w:szCs w:val="24"/>
        </w:rPr>
        <w:t xml:space="preserve">. </w:t>
      </w:r>
      <w:r w:rsidR="007C310D" w:rsidRPr="00A1117C">
        <w:rPr>
          <w:rFonts w:ascii="Segoe UI" w:hAnsi="Segoe UI" w:cs="Segoe UI"/>
          <w:color w:val="000000" w:themeColor="text1"/>
          <w:sz w:val="24"/>
          <w:szCs w:val="24"/>
        </w:rPr>
        <w:t xml:space="preserve"> </w:t>
      </w:r>
      <w:r w:rsidR="00EA383B" w:rsidRPr="00A1117C">
        <w:rPr>
          <w:rFonts w:ascii="Segoe UI" w:hAnsi="Segoe UI" w:cs="Segoe UI"/>
          <w:color w:val="000000" w:themeColor="text1"/>
          <w:sz w:val="24"/>
          <w:szCs w:val="24"/>
        </w:rPr>
        <w:t>T</w:t>
      </w:r>
      <w:r w:rsidR="007C310D" w:rsidRPr="00A1117C">
        <w:rPr>
          <w:rFonts w:ascii="Segoe UI" w:hAnsi="Segoe UI" w:cs="Segoe UI"/>
          <w:color w:val="000000" w:themeColor="text1"/>
          <w:sz w:val="24"/>
          <w:szCs w:val="24"/>
        </w:rPr>
        <w:t xml:space="preserve">he school, as a </w:t>
      </w:r>
      <w:r w:rsidR="00EA383B" w:rsidRPr="00A1117C">
        <w:rPr>
          <w:rFonts w:ascii="Segoe UI" w:hAnsi="Segoe UI" w:cs="Segoe UI"/>
          <w:color w:val="000000" w:themeColor="text1"/>
          <w:sz w:val="24"/>
          <w:szCs w:val="24"/>
        </w:rPr>
        <w:t>public authority</w:t>
      </w:r>
      <w:r w:rsidR="007C310D" w:rsidRPr="00A1117C">
        <w:rPr>
          <w:rFonts w:ascii="Segoe UI" w:hAnsi="Segoe UI" w:cs="Segoe UI"/>
          <w:color w:val="000000" w:themeColor="text1"/>
          <w:sz w:val="24"/>
          <w:szCs w:val="24"/>
        </w:rPr>
        <w:t xml:space="preserve">, is named as the Data Controller under the Act. Data </w:t>
      </w:r>
      <w:r w:rsidR="00165927" w:rsidRPr="00A1117C">
        <w:rPr>
          <w:rFonts w:ascii="Segoe UI" w:hAnsi="Segoe UI" w:cs="Segoe UI"/>
          <w:color w:val="000000" w:themeColor="text1"/>
          <w:sz w:val="24"/>
          <w:szCs w:val="24"/>
        </w:rPr>
        <w:t>C</w:t>
      </w:r>
      <w:r w:rsidR="004556E6" w:rsidRPr="00A1117C">
        <w:rPr>
          <w:rFonts w:ascii="Segoe UI" w:hAnsi="Segoe UI" w:cs="Segoe UI"/>
          <w:color w:val="000000" w:themeColor="text1"/>
          <w:sz w:val="24"/>
          <w:szCs w:val="24"/>
        </w:rPr>
        <w:t>ontrollers</w:t>
      </w:r>
      <w:r w:rsidR="007C310D" w:rsidRPr="00A1117C">
        <w:rPr>
          <w:rFonts w:ascii="Segoe UI" w:hAnsi="Segoe UI" w:cs="Segoe UI"/>
          <w:color w:val="000000" w:themeColor="text1"/>
          <w:sz w:val="24"/>
          <w:szCs w:val="24"/>
        </w:rPr>
        <w:t xml:space="preserve"> are </w:t>
      </w:r>
      <w:r w:rsidR="00165927" w:rsidRPr="00A1117C">
        <w:rPr>
          <w:rFonts w:ascii="Segoe UI" w:hAnsi="Segoe UI" w:cs="Segoe UI"/>
          <w:color w:val="000000" w:themeColor="text1"/>
          <w:sz w:val="24"/>
          <w:szCs w:val="24"/>
        </w:rPr>
        <w:t>organisations which</w:t>
      </w:r>
      <w:r w:rsidR="007C310D" w:rsidRPr="00A1117C">
        <w:rPr>
          <w:rFonts w:ascii="Segoe UI" w:hAnsi="Segoe UI" w:cs="Segoe UI"/>
          <w:color w:val="000000" w:themeColor="text1"/>
          <w:sz w:val="24"/>
          <w:szCs w:val="24"/>
        </w:rPr>
        <w:t xml:space="preserve"> hold and process personal data and have a duty to establish workplace practices and policies that are in line with the Act. </w:t>
      </w:r>
    </w:p>
    <w:p w:rsidR="007C156F" w:rsidRPr="00A1117C" w:rsidRDefault="007C156F" w:rsidP="00A1117C">
      <w:pPr>
        <w:autoSpaceDE w:val="0"/>
        <w:autoSpaceDN w:val="0"/>
        <w:adjustRightInd w:val="0"/>
        <w:spacing w:after="0" w:line="240" w:lineRule="auto"/>
        <w:rPr>
          <w:rFonts w:ascii="Segoe UI" w:hAnsi="Segoe UI" w:cs="Segoe UI"/>
          <w:color w:val="000000" w:themeColor="text1"/>
          <w:sz w:val="24"/>
          <w:szCs w:val="24"/>
        </w:rPr>
      </w:pPr>
    </w:p>
    <w:p w:rsidR="00165927" w:rsidRPr="00A1117C" w:rsidRDefault="00337836" w:rsidP="00A1117C">
      <w:pPr>
        <w:pStyle w:val="ListParagraph"/>
        <w:numPr>
          <w:ilvl w:val="1"/>
          <w:numId w:val="13"/>
        </w:numPr>
        <w:rPr>
          <w:rFonts w:ascii="Segoe UI" w:hAnsi="Segoe UI" w:cs="Segoe UI"/>
          <w:color w:val="000000" w:themeColor="text1"/>
          <w:sz w:val="24"/>
          <w:szCs w:val="24"/>
        </w:rPr>
      </w:pPr>
      <w:r>
        <w:rPr>
          <w:rFonts w:ascii="Segoe UI" w:hAnsi="Segoe UI" w:cs="Segoe UI"/>
          <w:color w:val="000000" w:themeColor="text1"/>
          <w:sz w:val="24"/>
          <w:szCs w:val="24"/>
        </w:rPr>
        <w:t>NEW END PRIMARY SCHOOL</w:t>
      </w:r>
      <w:r w:rsidR="00165927" w:rsidRPr="00A1117C">
        <w:rPr>
          <w:rFonts w:ascii="Segoe UI" w:hAnsi="Segoe UI" w:cs="Segoe UI"/>
          <w:color w:val="000000" w:themeColor="text1"/>
          <w:sz w:val="24"/>
          <w:szCs w:val="24"/>
        </w:rPr>
        <w:t xml:space="preserve"> is registered as a Data Controller with the Information Commissioner’s Office (ICO), which regulates the Data Protection Act 2018, to confirm that information about individuals is being collected, processed and held</w:t>
      </w:r>
      <w:r w:rsidR="00A1117C">
        <w:rPr>
          <w:rFonts w:ascii="Segoe UI" w:hAnsi="Segoe UI" w:cs="Segoe UI"/>
          <w:color w:val="000000" w:themeColor="text1"/>
          <w:sz w:val="24"/>
          <w:szCs w:val="24"/>
        </w:rPr>
        <w:t>. The registration number is Z7081754</w:t>
      </w:r>
      <w:r w:rsidR="00165927" w:rsidRPr="00A1117C">
        <w:rPr>
          <w:rFonts w:ascii="Segoe UI" w:hAnsi="Segoe UI" w:cs="Segoe UI"/>
          <w:color w:val="000000" w:themeColor="text1"/>
          <w:sz w:val="24"/>
          <w:szCs w:val="24"/>
        </w:rPr>
        <w:t xml:space="preserve">. Overall responsibility for Data Protection rests with the Governing Body; responsibility for securing compliance with the Data Protection Act and </w:t>
      </w:r>
      <w:r w:rsidR="00165927" w:rsidRPr="008E5434">
        <w:rPr>
          <w:rFonts w:ascii="Segoe UI" w:hAnsi="Segoe UI" w:cs="Segoe UI"/>
          <w:color w:val="000000" w:themeColor="text1"/>
          <w:sz w:val="24"/>
          <w:szCs w:val="24"/>
        </w:rPr>
        <w:t>reporting this to the G</w:t>
      </w:r>
      <w:r w:rsidR="00A1117C" w:rsidRPr="008E5434">
        <w:rPr>
          <w:rFonts w:ascii="Segoe UI" w:hAnsi="Segoe UI" w:cs="Segoe UI"/>
          <w:color w:val="000000" w:themeColor="text1"/>
          <w:sz w:val="24"/>
          <w:szCs w:val="24"/>
        </w:rPr>
        <w:t>overning Body is delegated to</w:t>
      </w:r>
      <w:r w:rsidR="00165927" w:rsidRPr="008E5434">
        <w:rPr>
          <w:rFonts w:ascii="Segoe UI" w:hAnsi="Segoe UI" w:cs="Segoe UI"/>
          <w:color w:val="000000" w:themeColor="text1"/>
          <w:sz w:val="24"/>
          <w:szCs w:val="24"/>
        </w:rPr>
        <w:t xml:space="preserve"> </w:t>
      </w:r>
      <w:proofErr w:type="spellStart"/>
      <w:r w:rsidR="008E5434" w:rsidRPr="008E5434">
        <w:rPr>
          <w:rFonts w:ascii="Segoe UI" w:hAnsi="Segoe UI" w:cs="Segoe UI"/>
          <w:color w:val="000000" w:themeColor="text1"/>
          <w:sz w:val="24"/>
          <w:szCs w:val="24"/>
        </w:rPr>
        <w:t>headteacher</w:t>
      </w:r>
      <w:proofErr w:type="spellEnd"/>
      <w:r w:rsidR="008E5434" w:rsidRPr="008E5434">
        <w:rPr>
          <w:rFonts w:ascii="Segoe UI" w:hAnsi="Segoe UI" w:cs="Segoe UI"/>
          <w:color w:val="000000" w:themeColor="text1"/>
          <w:sz w:val="24"/>
          <w:szCs w:val="24"/>
        </w:rPr>
        <w:t xml:space="preserve"> </w:t>
      </w:r>
      <w:r w:rsidR="002E3138" w:rsidRPr="008E5434">
        <w:rPr>
          <w:rFonts w:ascii="Segoe UI" w:hAnsi="Segoe UI" w:cs="Segoe UI"/>
          <w:b/>
          <w:color w:val="000000" w:themeColor="text1"/>
          <w:sz w:val="24"/>
          <w:szCs w:val="24"/>
        </w:rPr>
        <w:t>Karyn Ray</w:t>
      </w:r>
      <w:r w:rsidR="00165927" w:rsidRPr="008E5434">
        <w:rPr>
          <w:rFonts w:ascii="Segoe UI" w:hAnsi="Segoe UI" w:cs="Segoe UI"/>
          <w:color w:val="000000" w:themeColor="text1"/>
          <w:sz w:val="24"/>
          <w:szCs w:val="24"/>
        </w:rPr>
        <w:t xml:space="preserve">, </w:t>
      </w:r>
      <w:r w:rsidR="00A1117C" w:rsidRPr="008E5434">
        <w:rPr>
          <w:rFonts w:ascii="Segoe UI" w:hAnsi="Segoe UI" w:cs="Segoe UI"/>
          <w:color w:val="000000" w:themeColor="text1"/>
          <w:sz w:val="24"/>
          <w:szCs w:val="24"/>
        </w:rPr>
        <w:t xml:space="preserve">as </w:t>
      </w:r>
      <w:r w:rsidR="00165927" w:rsidRPr="008E5434">
        <w:rPr>
          <w:rFonts w:ascii="Segoe UI" w:hAnsi="Segoe UI" w:cs="Segoe UI"/>
          <w:b/>
          <w:color w:val="000000" w:themeColor="text1"/>
          <w:sz w:val="24"/>
          <w:szCs w:val="24"/>
        </w:rPr>
        <w:t>Senior Information Risk Owner</w:t>
      </w:r>
      <w:r w:rsidR="00165927" w:rsidRPr="008E5434">
        <w:rPr>
          <w:rFonts w:ascii="Segoe UI" w:hAnsi="Segoe UI" w:cs="Segoe UI"/>
          <w:color w:val="000000" w:themeColor="text1"/>
          <w:sz w:val="24"/>
          <w:szCs w:val="24"/>
        </w:rPr>
        <w:t>.</w:t>
      </w:r>
      <w:r w:rsidR="00165927" w:rsidRPr="00A1117C">
        <w:rPr>
          <w:rFonts w:ascii="Segoe UI" w:hAnsi="Segoe UI" w:cs="Segoe UI"/>
          <w:color w:val="000000" w:themeColor="text1"/>
          <w:sz w:val="24"/>
          <w:szCs w:val="24"/>
        </w:rPr>
        <w:t xml:space="preserve"> </w:t>
      </w:r>
    </w:p>
    <w:p w:rsidR="00165927" w:rsidRPr="00A1117C" w:rsidRDefault="00165927" w:rsidP="00A1117C">
      <w:pPr>
        <w:pStyle w:val="ListParagraph"/>
        <w:rPr>
          <w:rFonts w:ascii="Segoe UI" w:hAnsi="Segoe UI" w:cs="Segoe UI"/>
          <w:color w:val="000000" w:themeColor="text1"/>
          <w:sz w:val="24"/>
          <w:szCs w:val="24"/>
        </w:rPr>
      </w:pPr>
    </w:p>
    <w:p w:rsidR="00165927" w:rsidRPr="00A1117C" w:rsidRDefault="00337836" w:rsidP="00A1117C">
      <w:pPr>
        <w:pStyle w:val="ListParagraph"/>
        <w:numPr>
          <w:ilvl w:val="1"/>
          <w:numId w:val="13"/>
        </w:numPr>
        <w:rPr>
          <w:rFonts w:ascii="Segoe UI" w:hAnsi="Segoe UI" w:cs="Segoe UI"/>
          <w:color w:val="000000" w:themeColor="text1"/>
          <w:sz w:val="24"/>
          <w:szCs w:val="24"/>
        </w:rPr>
      </w:pPr>
      <w:r>
        <w:rPr>
          <w:rFonts w:ascii="Segoe UI" w:hAnsi="Segoe UI" w:cs="Segoe UI"/>
          <w:color w:val="000000" w:themeColor="text1"/>
          <w:sz w:val="24"/>
          <w:szCs w:val="24"/>
        </w:rPr>
        <w:t xml:space="preserve">NEW END </w:t>
      </w:r>
      <w:r w:rsidRPr="008E5434">
        <w:rPr>
          <w:rFonts w:ascii="Segoe UI" w:hAnsi="Segoe UI" w:cs="Segoe UI"/>
          <w:color w:val="000000" w:themeColor="text1"/>
          <w:sz w:val="24"/>
          <w:szCs w:val="24"/>
        </w:rPr>
        <w:t>PRIMARY SCHOOL</w:t>
      </w:r>
      <w:r w:rsidR="00165927" w:rsidRPr="008E5434">
        <w:rPr>
          <w:rFonts w:ascii="Segoe UI" w:hAnsi="Segoe UI" w:cs="Segoe UI"/>
          <w:color w:val="000000" w:themeColor="text1"/>
          <w:sz w:val="24"/>
          <w:szCs w:val="24"/>
        </w:rPr>
        <w:t xml:space="preserve"> is obligated to have a Data Protection Officer in place under the </w:t>
      </w:r>
      <w:r w:rsidR="00733549" w:rsidRPr="008E5434">
        <w:rPr>
          <w:rFonts w:ascii="Segoe UI" w:hAnsi="Segoe UI" w:cs="Segoe UI"/>
          <w:color w:val="000000" w:themeColor="text1"/>
          <w:sz w:val="24"/>
          <w:szCs w:val="24"/>
        </w:rPr>
        <w:t>law</w:t>
      </w:r>
      <w:r w:rsidR="00165927" w:rsidRPr="008E5434">
        <w:rPr>
          <w:rFonts w:ascii="Segoe UI" w:hAnsi="Segoe UI" w:cs="Segoe UI"/>
          <w:color w:val="000000" w:themeColor="text1"/>
          <w:sz w:val="24"/>
          <w:szCs w:val="24"/>
        </w:rPr>
        <w:t xml:space="preserve">. The name of the Data Protection Officer is </w:t>
      </w:r>
      <w:r w:rsidRPr="008E5434">
        <w:rPr>
          <w:rFonts w:ascii="Segoe UI" w:hAnsi="Segoe UI" w:cs="Segoe UI"/>
          <w:b/>
          <w:color w:val="000000" w:themeColor="text1"/>
          <w:sz w:val="24"/>
          <w:szCs w:val="24"/>
        </w:rPr>
        <w:t xml:space="preserve">Andrew </w:t>
      </w:r>
      <w:proofErr w:type="spellStart"/>
      <w:r w:rsidRPr="008E5434">
        <w:rPr>
          <w:rFonts w:ascii="Segoe UI" w:hAnsi="Segoe UI" w:cs="Segoe UI"/>
          <w:b/>
          <w:color w:val="000000" w:themeColor="text1"/>
          <w:sz w:val="24"/>
          <w:szCs w:val="24"/>
        </w:rPr>
        <w:lastRenderedPageBreak/>
        <w:t>Maughan</w:t>
      </w:r>
      <w:proofErr w:type="spellEnd"/>
      <w:r w:rsidRPr="008E5434">
        <w:rPr>
          <w:rFonts w:ascii="Segoe UI" w:hAnsi="Segoe UI" w:cs="Segoe UI"/>
          <w:color w:val="000000" w:themeColor="text1"/>
          <w:sz w:val="24"/>
          <w:szCs w:val="24"/>
        </w:rPr>
        <w:t xml:space="preserve">, Camden Borough Solicitor and they can be contacted at </w:t>
      </w:r>
      <w:r w:rsidRPr="008E5434">
        <w:rPr>
          <w:rFonts w:ascii="Segoe UI" w:hAnsi="Segoe UI" w:cs="Segoe UI"/>
          <w:b/>
          <w:color w:val="000000" w:themeColor="text1"/>
          <w:sz w:val="24"/>
          <w:szCs w:val="24"/>
        </w:rPr>
        <w:t>SchoolDPO@camden.gov.uk</w:t>
      </w:r>
      <w:r w:rsidR="00165927" w:rsidRPr="008E5434">
        <w:rPr>
          <w:rFonts w:ascii="Segoe UI" w:hAnsi="Segoe UI" w:cs="Segoe UI"/>
          <w:color w:val="000000" w:themeColor="text1"/>
          <w:sz w:val="24"/>
          <w:szCs w:val="24"/>
        </w:rPr>
        <w:t>.</w:t>
      </w:r>
    </w:p>
    <w:p w:rsidR="007C156F" w:rsidRPr="00A1117C" w:rsidRDefault="007C156F" w:rsidP="00A1117C">
      <w:pPr>
        <w:numPr>
          <w:ilvl w:val="1"/>
          <w:numId w:val="13"/>
        </w:numPr>
        <w:autoSpaceDE w:val="0"/>
        <w:autoSpaceDN w:val="0"/>
        <w:adjustRightInd w:val="0"/>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This policy does not form part of the contract of employment for staff, but it is a condition of employment that employees will abide by the rules and policies made by the school. Any failures to follow the policy may result in disciplinary proceedings. </w:t>
      </w:r>
    </w:p>
    <w:p w:rsidR="007C156F" w:rsidRPr="00A1117C" w:rsidRDefault="007C156F" w:rsidP="00A1117C">
      <w:pPr>
        <w:autoSpaceDE w:val="0"/>
        <w:autoSpaceDN w:val="0"/>
        <w:adjustRightInd w:val="0"/>
        <w:spacing w:after="0" w:line="240" w:lineRule="auto"/>
        <w:rPr>
          <w:rFonts w:ascii="Segoe UI" w:hAnsi="Segoe UI" w:cs="Segoe UI"/>
          <w:color w:val="000000" w:themeColor="text1"/>
          <w:sz w:val="24"/>
          <w:szCs w:val="24"/>
        </w:rPr>
      </w:pPr>
    </w:p>
    <w:p w:rsidR="007C156F" w:rsidRPr="00A1117C" w:rsidRDefault="007C156F" w:rsidP="00A1117C">
      <w:pPr>
        <w:numPr>
          <w:ilvl w:val="1"/>
          <w:numId w:val="13"/>
        </w:numPr>
        <w:autoSpaceDE w:val="0"/>
        <w:autoSpaceDN w:val="0"/>
        <w:adjustRightInd w:val="0"/>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The school processes a large amount of personal data such as staff records, names and addresses of those requesting prospectuses, examination marks, references, fee collection etc. In addition, the school may be required by law to collect and use certain types of information to comply with statutory obligations of the local authority, government agencies or other bodies. </w:t>
      </w:r>
    </w:p>
    <w:p w:rsidR="007C310D" w:rsidRPr="00A1117C" w:rsidRDefault="007C310D" w:rsidP="00A1117C">
      <w:pPr>
        <w:spacing w:after="0" w:line="240" w:lineRule="auto"/>
        <w:rPr>
          <w:rFonts w:ascii="Segoe UI" w:hAnsi="Segoe UI" w:cs="Segoe UI"/>
          <w:color w:val="000000" w:themeColor="text1"/>
          <w:sz w:val="24"/>
          <w:szCs w:val="24"/>
        </w:rPr>
      </w:pPr>
    </w:p>
    <w:p w:rsidR="00E12FD4" w:rsidRPr="00A1117C" w:rsidRDefault="00E12FD4" w:rsidP="00A1117C">
      <w:pPr>
        <w:pStyle w:val="ListParagraph"/>
        <w:numPr>
          <w:ilvl w:val="0"/>
          <w:numId w:val="13"/>
        </w:numPr>
        <w:shd w:val="clear" w:color="auto" w:fill="FFFFFF"/>
        <w:spacing w:after="0" w:line="240" w:lineRule="auto"/>
        <w:outlineLvl w:val="2"/>
        <w:rPr>
          <w:rFonts w:ascii="Segoe UI" w:eastAsia="Times New Roman" w:hAnsi="Segoe UI" w:cs="Segoe UI"/>
          <w:b/>
          <w:bCs/>
          <w:color w:val="000000" w:themeColor="text1"/>
          <w:sz w:val="24"/>
          <w:szCs w:val="24"/>
          <w:lang w:eastAsia="en-GB"/>
        </w:rPr>
      </w:pPr>
      <w:r w:rsidRPr="00A1117C">
        <w:rPr>
          <w:rFonts w:ascii="Segoe UI" w:eastAsia="Times New Roman" w:hAnsi="Segoe UI" w:cs="Segoe UI"/>
          <w:b/>
          <w:bCs/>
          <w:color w:val="000000" w:themeColor="text1"/>
          <w:sz w:val="24"/>
          <w:szCs w:val="24"/>
          <w:lang w:eastAsia="en-GB"/>
        </w:rPr>
        <w:t>Personal data</w:t>
      </w:r>
    </w:p>
    <w:p w:rsidR="009B7016" w:rsidRPr="00A1117C" w:rsidRDefault="009B7016" w:rsidP="00A1117C">
      <w:pPr>
        <w:pStyle w:val="ListParagraph"/>
        <w:shd w:val="clear" w:color="auto" w:fill="FFFFFF"/>
        <w:spacing w:after="0" w:line="240" w:lineRule="auto"/>
        <w:ind w:left="360"/>
        <w:outlineLvl w:val="2"/>
        <w:rPr>
          <w:rFonts w:ascii="Segoe UI" w:eastAsia="Times New Roman" w:hAnsi="Segoe UI" w:cs="Segoe UI"/>
          <w:bCs/>
          <w:color w:val="000000" w:themeColor="text1"/>
          <w:sz w:val="24"/>
          <w:szCs w:val="24"/>
          <w:lang w:eastAsia="en-GB"/>
        </w:rPr>
      </w:pPr>
    </w:p>
    <w:p w:rsidR="00150D2E" w:rsidRPr="00A1117C" w:rsidRDefault="00E12FD4" w:rsidP="00A1117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Personal data is </w:t>
      </w:r>
      <w:r w:rsidR="00165927" w:rsidRPr="00A1117C">
        <w:rPr>
          <w:rFonts w:ascii="Segoe UI" w:hAnsi="Segoe UI" w:cs="Segoe UI"/>
          <w:color w:val="000000" w:themeColor="text1"/>
          <w:sz w:val="24"/>
          <w:szCs w:val="24"/>
        </w:rPr>
        <w:t xml:space="preserve">any information relating to an identifiable person who can be directly or indirectly identified in particular by reference to an identifier. </w:t>
      </w:r>
      <w:r w:rsidRPr="00A1117C">
        <w:rPr>
          <w:rFonts w:ascii="Segoe UI" w:hAnsi="Segoe UI" w:cs="Segoe UI"/>
          <w:color w:val="000000" w:themeColor="text1"/>
          <w:sz w:val="24"/>
          <w:szCs w:val="24"/>
        </w:rPr>
        <w:t xml:space="preserve"> </w:t>
      </w:r>
      <w:r w:rsidR="00165927" w:rsidRPr="00A1117C">
        <w:rPr>
          <w:rFonts w:ascii="Segoe UI" w:hAnsi="Segoe UI" w:cs="Segoe UI"/>
          <w:color w:val="000000" w:themeColor="text1"/>
          <w:sz w:val="24"/>
          <w:szCs w:val="24"/>
        </w:rPr>
        <w:t xml:space="preserve">This means </w:t>
      </w:r>
      <w:r w:rsidRPr="00A1117C">
        <w:rPr>
          <w:rFonts w:ascii="Segoe UI" w:hAnsi="Segoe UI" w:cs="Segoe UI"/>
          <w:color w:val="000000" w:themeColor="text1"/>
          <w:sz w:val="24"/>
          <w:szCs w:val="24"/>
        </w:rPr>
        <w:t xml:space="preserve">information </w:t>
      </w:r>
      <w:r w:rsidR="00302E7C" w:rsidRPr="00A1117C">
        <w:rPr>
          <w:rFonts w:ascii="Segoe UI" w:hAnsi="Segoe UI" w:cs="Segoe UI"/>
          <w:color w:val="000000" w:themeColor="text1"/>
          <w:sz w:val="24"/>
          <w:szCs w:val="24"/>
        </w:rPr>
        <w:t>about</w:t>
      </w:r>
      <w:r w:rsidRPr="00A1117C">
        <w:rPr>
          <w:rFonts w:ascii="Segoe UI" w:hAnsi="Segoe UI" w:cs="Segoe UI"/>
          <w:color w:val="000000" w:themeColor="text1"/>
          <w:sz w:val="24"/>
          <w:szCs w:val="24"/>
        </w:rPr>
        <w:t xml:space="preserve"> a living individual who can be identified from that data either by itself or alongside any other information we hold (</w:t>
      </w:r>
      <w:r w:rsidR="00165927" w:rsidRPr="00A1117C">
        <w:rPr>
          <w:rFonts w:ascii="Segoe UI" w:hAnsi="Segoe UI" w:cs="Segoe UI"/>
          <w:color w:val="000000" w:themeColor="text1"/>
          <w:sz w:val="24"/>
          <w:szCs w:val="24"/>
        </w:rPr>
        <w:t>e.g.</w:t>
      </w:r>
      <w:r w:rsidRPr="00A1117C">
        <w:rPr>
          <w:rFonts w:ascii="Segoe UI" w:hAnsi="Segoe UI" w:cs="Segoe UI"/>
          <w:color w:val="000000" w:themeColor="text1"/>
          <w:sz w:val="24"/>
          <w:szCs w:val="24"/>
        </w:rPr>
        <w:t xml:space="preserve"> name, address, date of birth, National Insurance number, bank account details). It includes any expression of opinion about that individual and any indication of any intentions </w:t>
      </w:r>
      <w:r w:rsidR="00165927" w:rsidRPr="00A1117C">
        <w:rPr>
          <w:rFonts w:ascii="Segoe UI" w:hAnsi="Segoe UI" w:cs="Segoe UI"/>
          <w:color w:val="000000" w:themeColor="text1"/>
          <w:sz w:val="24"/>
          <w:szCs w:val="24"/>
        </w:rPr>
        <w:t xml:space="preserve">the school has </w:t>
      </w:r>
      <w:r w:rsidRPr="00A1117C">
        <w:rPr>
          <w:rFonts w:ascii="Segoe UI" w:hAnsi="Segoe UI" w:cs="Segoe UI"/>
          <w:color w:val="000000" w:themeColor="text1"/>
          <w:sz w:val="24"/>
          <w:szCs w:val="24"/>
        </w:rPr>
        <w:t>in respect of that individual</w:t>
      </w:r>
      <w:r w:rsidR="00D56F5B" w:rsidRPr="00A1117C">
        <w:rPr>
          <w:rFonts w:ascii="Segoe UI" w:hAnsi="Segoe UI" w:cs="Segoe UI"/>
          <w:color w:val="000000" w:themeColor="text1"/>
          <w:sz w:val="24"/>
          <w:szCs w:val="24"/>
        </w:rPr>
        <w:t xml:space="preserve"> and it</w:t>
      </w:r>
      <w:r w:rsidRPr="00A1117C">
        <w:rPr>
          <w:rFonts w:ascii="Segoe UI" w:hAnsi="Segoe UI" w:cs="Segoe UI"/>
          <w:color w:val="000000" w:themeColor="text1"/>
          <w:sz w:val="24"/>
          <w:szCs w:val="24"/>
        </w:rPr>
        <w:t xml:space="preserve"> also applies to personal data held visually in photographs or video clips (including CCTV) or as sound recordings.</w:t>
      </w:r>
      <w:r w:rsidR="00150D2E" w:rsidRPr="00A1117C">
        <w:rPr>
          <w:rFonts w:ascii="Segoe UI" w:hAnsi="Segoe UI" w:cs="Segoe UI"/>
          <w:color w:val="000000" w:themeColor="text1"/>
          <w:sz w:val="24"/>
          <w:szCs w:val="24"/>
        </w:rPr>
        <w:t xml:space="preserve"> </w:t>
      </w:r>
    </w:p>
    <w:p w:rsidR="00E12FD4" w:rsidRPr="00A1117C" w:rsidRDefault="00E12FD4" w:rsidP="00A1117C">
      <w:pPr>
        <w:spacing w:after="0" w:line="240" w:lineRule="auto"/>
        <w:rPr>
          <w:rFonts w:ascii="Segoe UI" w:hAnsi="Segoe UI" w:cs="Segoe UI"/>
          <w:color w:val="000000" w:themeColor="text1"/>
          <w:sz w:val="24"/>
          <w:szCs w:val="24"/>
        </w:rPr>
      </w:pPr>
    </w:p>
    <w:p w:rsidR="00150D2E" w:rsidRPr="00A1117C" w:rsidRDefault="00E12FD4"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hAnsi="Segoe UI" w:cs="Segoe UI"/>
          <w:color w:val="000000" w:themeColor="text1"/>
          <w:sz w:val="24"/>
          <w:szCs w:val="24"/>
        </w:rPr>
        <w:t xml:space="preserve">Personal data can also be </w:t>
      </w:r>
      <w:r w:rsidR="00165927" w:rsidRPr="00A1117C">
        <w:rPr>
          <w:rFonts w:ascii="Segoe UI" w:hAnsi="Segoe UI" w:cs="Segoe UI"/>
          <w:color w:val="000000" w:themeColor="text1"/>
          <w:sz w:val="24"/>
          <w:szCs w:val="24"/>
        </w:rPr>
        <w:t xml:space="preserve">considered to be Special Category Data </w:t>
      </w:r>
      <w:r w:rsidRPr="00A1117C">
        <w:rPr>
          <w:rFonts w:ascii="Segoe UI" w:hAnsi="Segoe UI" w:cs="Segoe UI"/>
          <w:color w:val="000000" w:themeColor="text1"/>
          <w:sz w:val="24"/>
          <w:szCs w:val="24"/>
        </w:rPr>
        <w:t xml:space="preserve">as defined by the </w:t>
      </w:r>
      <w:r w:rsidR="00165927" w:rsidRPr="00A1117C">
        <w:rPr>
          <w:rFonts w:ascii="Segoe UI" w:hAnsi="Segoe UI" w:cs="Segoe UI"/>
          <w:color w:val="000000" w:themeColor="text1"/>
          <w:sz w:val="24"/>
          <w:szCs w:val="24"/>
        </w:rPr>
        <w:t>law</w:t>
      </w:r>
      <w:r w:rsidRPr="00A1117C">
        <w:rPr>
          <w:rFonts w:ascii="Segoe UI" w:hAnsi="Segoe UI" w:cs="Segoe UI"/>
          <w:color w:val="000000" w:themeColor="text1"/>
          <w:sz w:val="24"/>
          <w:szCs w:val="24"/>
        </w:rPr>
        <w:t xml:space="preserve">. This is information about racial or ethnic origin, political opinions, religious beliefs, trade union membership, physical or mental health or condition, sexual life, </w:t>
      </w:r>
      <w:r w:rsidR="00302E7C" w:rsidRPr="00A1117C">
        <w:rPr>
          <w:rFonts w:ascii="Segoe UI" w:hAnsi="Segoe UI" w:cs="Segoe UI"/>
          <w:color w:val="000000" w:themeColor="text1"/>
          <w:sz w:val="24"/>
          <w:szCs w:val="24"/>
        </w:rPr>
        <w:t>biometric data</w:t>
      </w:r>
      <w:r w:rsidRPr="00A1117C">
        <w:rPr>
          <w:rFonts w:ascii="Segoe UI" w:hAnsi="Segoe UI" w:cs="Segoe UI"/>
          <w:color w:val="000000" w:themeColor="text1"/>
          <w:sz w:val="24"/>
          <w:szCs w:val="24"/>
        </w:rPr>
        <w:t>.</w:t>
      </w:r>
      <w:r w:rsidR="00165927" w:rsidRPr="00A1117C">
        <w:rPr>
          <w:rFonts w:ascii="Segoe UI" w:hAnsi="Segoe UI" w:cs="Segoe UI"/>
          <w:color w:val="000000" w:themeColor="text1"/>
          <w:sz w:val="24"/>
          <w:szCs w:val="24"/>
        </w:rPr>
        <w:t xml:space="preserve"> Separate rules also apply in relation to information relating to criminal convictions. </w:t>
      </w:r>
      <w:r w:rsidRPr="00A1117C">
        <w:rPr>
          <w:rFonts w:ascii="Segoe UI" w:hAnsi="Segoe UI" w:cs="Segoe UI"/>
          <w:color w:val="000000" w:themeColor="text1"/>
          <w:sz w:val="24"/>
          <w:szCs w:val="24"/>
        </w:rPr>
        <w:t xml:space="preserve"> </w:t>
      </w:r>
      <w:r w:rsidR="00337836">
        <w:rPr>
          <w:rFonts w:ascii="Segoe UI" w:hAnsi="Segoe UI" w:cs="Segoe UI"/>
          <w:color w:val="000000" w:themeColor="text1"/>
          <w:sz w:val="24"/>
          <w:szCs w:val="24"/>
        </w:rPr>
        <w:t>NEW END PRIMARY SCHOOL</w:t>
      </w:r>
      <w:r w:rsidR="007711E4" w:rsidRPr="00A1117C">
        <w:rPr>
          <w:rFonts w:ascii="Segoe UI" w:hAnsi="Segoe UI" w:cs="Segoe UI"/>
          <w:color w:val="000000" w:themeColor="text1"/>
          <w:sz w:val="24"/>
          <w:szCs w:val="24"/>
        </w:rPr>
        <w:t xml:space="preserve"> </w:t>
      </w:r>
      <w:r w:rsidR="00302E7C" w:rsidRPr="00A1117C">
        <w:rPr>
          <w:rFonts w:ascii="Segoe UI" w:hAnsi="Segoe UI" w:cs="Segoe UI"/>
          <w:color w:val="000000" w:themeColor="text1"/>
          <w:sz w:val="24"/>
          <w:szCs w:val="24"/>
        </w:rPr>
        <w:t>will</w:t>
      </w:r>
      <w:r w:rsidRPr="00A1117C">
        <w:rPr>
          <w:rFonts w:ascii="Segoe UI" w:hAnsi="Segoe UI" w:cs="Segoe UI"/>
          <w:color w:val="000000" w:themeColor="text1"/>
          <w:sz w:val="24"/>
          <w:szCs w:val="24"/>
        </w:rPr>
        <w:t xml:space="preserve"> only collect and </w:t>
      </w:r>
      <w:r w:rsidR="00302E7C" w:rsidRPr="00A1117C">
        <w:rPr>
          <w:rFonts w:ascii="Segoe UI" w:hAnsi="Segoe UI" w:cs="Segoe UI"/>
          <w:color w:val="000000" w:themeColor="text1"/>
          <w:sz w:val="24"/>
          <w:szCs w:val="24"/>
        </w:rPr>
        <w:t>process</w:t>
      </w:r>
      <w:r w:rsidRPr="00A1117C">
        <w:rPr>
          <w:rFonts w:ascii="Segoe UI" w:hAnsi="Segoe UI" w:cs="Segoe UI"/>
          <w:color w:val="000000" w:themeColor="text1"/>
          <w:sz w:val="24"/>
          <w:szCs w:val="24"/>
        </w:rPr>
        <w:t xml:space="preserve"> this information for specific purposes</w:t>
      </w:r>
      <w:r w:rsidR="00165927" w:rsidRPr="00A1117C">
        <w:rPr>
          <w:rFonts w:ascii="Segoe UI" w:hAnsi="Segoe UI" w:cs="Segoe UI"/>
          <w:color w:val="000000" w:themeColor="text1"/>
          <w:sz w:val="24"/>
          <w:szCs w:val="24"/>
        </w:rPr>
        <w:t xml:space="preserve"> where allowed by the law</w:t>
      </w:r>
      <w:r w:rsidRPr="00A1117C">
        <w:rPr>
          <w:rFonts w:ascii="Segoe UI" w:hAnsi="Segoe UI" w:cs="Segoe UI"/>
          <w:color w:val="000000" w:themeColor="text1"/>
          <w:sz w:val="24"/>
          <w:szCs w:val="24"/>
        </w:rPr>
        <w:t xml:space="preserve"> (for example equal opportunities monitoring</w:t>
      </w:r>
      <w:r w:rsidR="00150D2E" w:rsidRPr="00A1117C">
        <w:rPr>
          <w:rFonts w:ascii="Segoe UI" w:hAnsi="Segoe UI" w:cs="Segoe UI"/>
          <w:color w:val="000000" w:themeColor="text1"/>
          <w:sz w:val="24"/>
          <w:szCs w:val="24"/>
        </w:rPr>
        <w:t>)</w:t>
      </w:r>
      <w:r w:rsidR="00302E7C" w:rsidRPr="00A1117C">
        <w:rPr>
          <w:rFonts w:ascii="Segoe UI" w:hAnsi="Segoe UI" w:cs="Segoe UI"/>
          <w:color w:val="000000" w:themeColor="text1"/>
          <w:sz w:val="24"/>
          <w:szCs w:val="24"/>
        </w:rPr>
        <w:t xml:space="preserve"> or where </w:t>
      </w:r>
      <w:r w:rsidR="00165927" w:rsidRPr="00A1117C">
        <w:rPr>
          <w:rFonts w:ascii="Segoe UI" w:hAnsi="Segoe UI" w:cs="Segoe UI"/>
          <w:color w:val="000000" w:themeColor="text1"/>
          <w:sz w:val="24"/>
          <w:szCs w:val="24"/>
        </w:rPr>
        <w:t>it has</w:t>
      </w:r>
      <w:r w:rsidR="00302E7C" w:rsidRPr="00A1117C">
        <w:rPr>
          <w:rFonts w:ascii="Segoe UI" w:hAnsi="Segoe UI" w:cs="Segoe UI"/>
          <w:color w:val="000000" w:themeColor="text1"/>
          <w:sz w:val="24"/>
          <w:szCs w:val="24"/>
        </w:rPr>
        <w:t xml:space="preserve"> asked and received consent to do so</w:t>
      </w:r>
      <w:r w:rsidR="00150D2E" w:rsidRPr="00A1117C">
        <w:rPr>
          <w:rFonts w:ascii="Segoe UI" w:hAnsi="Segoe UI" w:cs="Segoe UI"/>
          <w:color w:val="000000" w:themeColor="text1"/>
          <w:sz w:val="24"/>
          <w:szCs w:val="24"/>
        </w:rPr>
        <w:t>.</w:t>
      </w:r>
    </w:p>
    <w:p w:rsidR="007C156F" w:rsidRPr="00A1117C" w:rsidRDefault="007C156F" w:rsidP="00A1117C">
      <w:pPr>
        <w:pStyle w:val="ListParagraph"/>
        <w:rPr>
          <w:rFonts w:ascii="Segoe UI" w:eastAsia="Times New Roman" w:hAnsi="Segoe UI" w:cs="Segoe UI"/>
          <w:color w:val="000000" w:themeColor="text1"/>
          <w:sz w:val="24"/>
          <w:szCs w:val="24"/>
          <w:lang w:eastAsia="en-GB"/>
        </w:rPr>
      </w:pPr>
    </w:p>
    <w:p w:rsidR="009B7016" w:rsidRPr="00A1117C" w:rsidRDefault="00337836"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Pr>
          <w:rFonts w:ascii="Segoe UI" w:hAnsi="Segoe UI" w:cs="Segoe UI"/>
          <w:color w:val="000000" w:themeColor="text1"/>
          <w:sz w:val="24"/>
          <w:szCs w:val="24"/>
        </w:rPr>
        <w:t>NEW END PRIMARY SCHOOL</w:t>
      </w:r>
      <w:r w:rsidR="000D5951" w:rsidRPr="00A1117C">
        <w:rPr>
          <w:rFonts w:ascii="Segoe UI" w:hAnsi="Segoe UI" w:cs="Segoe UI"/>
          <w:color w:val="000000" w:themeColor="text1"/>
          <w:sz w:val="24"/>
          <w:szCs w:val="24"/>
        </w:rPr>
        <w:t xml:space="preserve"> t</w:t>
      </w:r>
      <w:r w:rsidR="0087237B" w:rsidRPr="00A1117C">
        <w:rPr>
          <w:rFonts w:ascii="Segoe UI" w:hAnsi="Segoe UI" w:cs="Segoe UI"/>
          <w:color w:val="000000" w:themeColor="text1"/>
          <w:sz w:val="24"/>
          <w:szCs w:val="24"/>
        </w:rPr>
        <w:t xml:space="preserve">o follow the </w:t>
      </w:r>
      <w:r w:rsidR="00EA383B" w:rsidRPr="00A1117C">
        <w:rPr>
          <w:rFonts w:ascii="Segoe UI" w:hAnsi="Segoe UI" w:cs="Segoe UI"/>
          <w:color w:val="000000" w:themeColor="text1"/>
          <w:sz w:val="24"/>
          <w:szCs w:val="24"/>
        </w:rPr>
        <w:t xml:space="preserve">six </w:t>
      </w:r>
      <w:r w:rsidR="0087237B" w:rsidRPr="00A1117C">
        <w:rPr>
          <w:rFonts w:ascii="Segoe UI" w:hAnsi="Segoe UI" w:cs="Segoe UI"/>
          <w:color w:val="000000" w:themeColor="text1"/>
          <w:sz w:val="24"/>
          <w:szCs w:val="24"/>
        </w:rPr>
        <w:t xml:space="preserve">principles set out in the </w:t>
      </w:r>
      <w:r w:rsidR="00EB6DEF" w:rsidRPr="00A1117C">
        <w:rPr>
          <w:rFonts w:ascii="Segoe UI" w:hAnsi="Segoe UI" w:cs="Segoe UI"/>
          <w:color w:val="000000" w:themeColor="text1"/>
          <w:sz w:val="24"/>
          <w:szCs w:val="24"/>
        </w:rPr>
        <w:t>law</w:t>
      </w:r>
      <w:r w:rsidR="000D5951" w:rsidRPr="00A1117C">
        <w:rPr>
          <w:rFonts w:ascii="Segoe UI" w:hAnsi="Segoe UI" w:cs="Segoe UI"/>
          <w:color w:val="000000" w:themeColor="text1"/>
          <w:sz w:val="24"/>
          <w:szCs w:val="24"/>
        </w:rPr>
        <w:t xml:space="preserve">. The principles state </w:t>
      </w:r>
      <w:r w:rsidR="0087237B" w:rsidRPr="00A1117C">
        <w:rPr>
          <w:rFonts w:ascii="Segoe UI" w:hAnsi="Segoe UI" w:cs="Segoe UI"/>
          <w:color w:val="000000" w:themeColor="text1"/>
          <w:sz w:val="24"/>
          <w:szCs w:val="24"/>
        </w:rPr>
        <w:t>that all personal information</w:t>
      </w:r>
      <w:r w:rsidR="00FB5C1F" w:rsidRPr="00A1117C">
        <w:rPr>
          <w:rFonts w:ascii="Segoe UI" w:hAnsi="Segoe UI" w:cs="Segoe UI"/>
          <w:color w:val="000000" w:themeColor="text1"/>
          <w:sz w:val="24"/>
          <w:szCs w:val="24"/>
        </w:rPr>
        <w:t>,</w:t>
      </w:r>
      <w:r w:rsidR="001F4392" w:rsidRPr="00A1117C">
        <w:rPr>
          <w:rFonts w:ascii="Segoe UI" w:hAnsi="Segoe UI" w:cs="Segoe UI"/>
          <w:color w:val="000000" w:themeColor="text1"/>
          <w:sz w:val="24"/>
          <w:szCs w:val="24"/>
        </w:rPr>
        <w:t xml:space="preserve"> or data</w:t>
      </w:r>
      <w:r w:rsidR="00FB5C1F" w:rsidRPr="00A1117C">
        <w:rPr>
          <w:rFonts w:ascii="Segoe UI" w:hAnsi="Segoe UI" w:cs="Segoe UI"/>
          <w:color w:val="000000" w:themeColor="text1"/>
          <w:sz w:val="24"/>
          <w:szCs w:val="24"/>
        </w:rPr>
        <w:t>,</w:t>
      </w:r>
      <w:r w:rsidR="0087237B" w:rsidRPr="00A1117C">
        <w:rPr>
          <w:rFonts w:ascii="Segoe UI" w:hAnsi="Segoe UI" w:cs="Segoe UI"/>
          <w:color w:val="000000" w:themeColor="text1"/>
          <w:sz w:val="24"/>
          <w:szCs w:val="24"/>
        </w:rPr>
        <w:t xml:space="preserve"> about individuals should be:</w:t>
      </w:r>
      <w:r w:rsidR="00150D2E" w:rsidRPr="00A1117C">
        <w:rPr>
          <w:rFonts w:ascii="Segoe UI" w:hAnsi="Segoe UI" w:cs="Segoe UI"/>
          <w:color w:val="000000" w:themeColor="text1"/>
          <w:sz w:val="24"/>
          <w:szCs w:val="24"/>
        </w:rPr>
        <w:t xml:space="preserve"> </w:t>
      </w:r>
    </w:p>
    <w:p w:rsidR="00302E7C" w:rsidRPr="00A1117C" w:rsidRDefault="00302E7C" w:rsidP="00A1117C">
      <w:pPr>
        <w:pStyle w:val="ListParagraph"/>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a) </w:t>
      </w:r>
      <w:proofErr w:type="gramStart"/>
      <w:r w:rsidRPr="00A1117C">
        <w:rPr>
          <w:rFonts w:ascii="Segoe UI" w:eastAsia="Times New Roman" w:hAnsi="Segoe UI" w:cs="Segoe UI"/>
          <w:color w:val="000000" w:themeColor="text1"/>
          <w:sz w:val="24"/>
          <w:szCs w:val="24"/>
          <w:lang w:eastAsia="en-GB"/>
        </w:rPr>
        <w:t>processed</w:t>
      </w:r>
      <w:proofErr w:type="gramEnd"/>
      <w:r w:rsidRPr="00A1117C">
        <w:rPr>
          <w:rFonts w:ascii="Segoe UI" w:eastAsia="Times New Roman" w:hAnsi="Segoe UI" w:cs="Segoe UI"/>
          <w:color w:val="000000" w:themeColor="text1"/>
          <w:sz w:val="24"/>
          <w:szCs w:val="24"/>
          <w:lang w:eastAsia="en-GB"/>
        </w:rPr>
        <w:t xml:space="preserve"> lawfully, fairly and in a transparent manner in relation to individuals;</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lastRenderedPageBreak/>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c) </w:t>
      </w:r>
      <w:proofErr w:type="gramStart"/>
      <w:r w:rsidRPr="00A1117C">
        <w:rPr>
          <w:rFonts w:ascii="Segoe UI" w:eastAsia="Times New Roman" w:hAnsi="Segoe UI" w:cs="Segoe UI"/>
          <w:color w:val="000000" w:themeColor="text1"/>
          <w:sz w:val="24"/>
          <w:szCs w:val="24"/>
          <w:lang w:eastAsia="en-GB"/>
        </w:rPr>
        <w:t>adequate</w:t>
      </w:r>
      <w:proofErr w:type="gramEnd"/>
      <w:r w:rsidRPr="00A1117C">
        <w:rPr>
          <w:rFonts w:ascii="Segoe UI" w:eastAsia="Times New Roman" w:hAnsi="Segoe UI" w:cs="Segoe UI"/>
          <w:color w:val="000000" w:themeColor="text1"/>
          <w:sz w:val="24"/>
          <w:szCs w:val="24"/>
          <w:lang w:eastAsia="en-GB"/>
        </w:rPr>
        <w:t>, relevant and limited to what is necessary in relation to the purposes for which they are processed;</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d) accurate and, where necessary, kept up to date; every reasonable step must be taken to ensure that personal data that are inaccurate, having regard to the purposes for which they are processed, are erased or rectified without delay;</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302E7C" w:rsidRPr="00A1117C" w:rsidRDefault="00302E7C"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f) </w:t>
      </w:r>
      <w:proofErr w:type="gramStart"/>
      <w:r w:rsidRPr="00A1117C">
        <w:rPr>
          <w:rFonts w:ascii="Segoe UI" w:eastAsia="Times New Roman" w:hAnsi="Segoe UI" w:cs="Segoe UI"/>
          <w:color w:val="000000" w:themeColor="text1"/>
          <w:sz w:val="24"/>
          <w:szCs w:val="24"/>
          <w:lang w:eastAsia="en-GB"/>
        </w:rPr>
        <w:t>processed</w:t>
      </w:r>
      <w:proofErr w:type="gramEnd"/>
      <w:r w:rsidRPr="00A1117C">
        <w:rPr>
          <w:rFonts w:ascii="Segoe UI" w:eastAsia="Times New Roman" w:hAnsi="Segoe UI" w:cs="Segoe UI"/>
          <w:color w:val="000000" w:themeColor="text1"/>
          <w:sz w:val="24"/>
          <w:szCs w:val="24"/>
          <w:lang w:eastAsia="en-GB"/>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302E7C" w:rsidRPr="00A1117C" w:rsidRDefault="00302E7C"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87237B" w:rsidRPr="00A1117C" w:rsidRDefault="0087237B" w:rsidP="00A1117C">
      <w:pPr>
        <w:pStyle w:val="ListParagraph"/>
        <w:numPr>
          <w:ilvl w:val="0"/>
          <w:numId w:val="13"/>
        </w:numPr>
        <w:shd w:val="clear" w:color="auto" w:fill="FFFFFF"/>
        <w:spacing w:after="0" w:line="240" w:lineRule="auto"/>
        <w:outlineLvl w:val="2"/>
        <w:rPr>
          <w:rFonts w:ascii="Segoe UI" w:eastAsia="Times New Roman" w:hAnsi="Segoe UI" w:cs="Segoe UI"/>
          <w:b/>
          <w:bCs/>
          <w:color w:val="000000" w:themeColor="text1"/>
          <w:sz w:val="24"/>
          <w:szCs w:val="24"/>
          <w:lang w:eastAsia="en-GB"/>
        </w:rPr>
      </w:pPr>
      <w:r w:rsidRPr="00A1117C">
        <w:rPr>
          <w:rFonts w:ascii="Segoe UI" w:eastAsia="Times New Roman" w:hAnsi="Segoe UI" w:cs="Segoe UI"/>
          <w:b/>
          <w:bCs/>
          <w:color w:val="000000" w:themeColor="text1"/>
          <w:sz w:val="24"/>
          <w:szCs w:val="24"/>
          <w:lang w:eastAsia="en-GB"/>
        </w:rPr>
        <w:t xml:space="preserve">Information </w:t>
      </w:r>
      <w:r w:rsidR="00EB6DEF" w:rsidRPr="00A1117C">
        <w:rPr>
          <w:rFonts w:ascii="Segoe UI" w:eastAsia="Times New Roman" w:hAnsi="Segoe UI" w:cs="Segoe UI"/>
          <w:b/>
          <w:bCs/>
          <w:color w:val="000000" w:themeColor="text1"/>
          <w:sz w:val="24"/>
          <w:szCs w:val="24"/>
          <w:lang w:eastAsia="en-GB"/>
        </w:rPr>
        <w:t>sharing and disclosure</w:t>
      </w:r>
    </w:p>
    <w:p w:rsidR="009B7016" w:rsidRPr="00A1117C" w:rsidRDefault="009B7016" w:rsidP="00A1117C">
      <w:pPr>
        <w:pStyle w:val="ListParagraph"/>
        <w:shd w:val="clear" w:color="auto" w:fill="FFFFFF"/>
        <w:spacing w:after="0" w:line="240" w:lineRule="auto"/>
        <w:ind w:left="360"/>
        <w:outlineLvl w:val="2"/>
        <w:rPr>
          <w:rFonts w:ascii="Segoe UI" w:eastAsia="Times New Roman" w:hAnsi="Segoe UI" w:cs="Segoe UI"/>
          <w:bCs/>
          <w:color w:val="000000" w:themeColor="text1"/>
          <w:sz w:val="24"/>
          <w:szCs w:val="24"/>
          <w:lang w:eastAsia="en-GB"/>
        </w:rPr>
      </w:pPr>
    </w:p>
    <w:p w:rsidR="00357366" w:rsidRPr="00A1117C" w:rsidRDefault="00337836" w:rsidP="00A1117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NEW END PRIMARY SCHOOL</w:t>
      </w:r>
      <w:r w:rsidR="00EB6DEF" w:rsidRPr="00A1117C">
        <w:rPr>
          <w:rFonts w:ascii="Segoe UI" w:hAnsi="Segoe UI" w:cs="Segoe UI"/>
          <w:color w:val="000000" w:themeColor="text1"/>
          <w:sz w:val="24"/>
          <w:szCs w:val="24"/>
        </w:rPr>
        <w:t xml:space="preserve"> share</w:t>
      </w:r>
      <w:r w:rsidR="00357366" w:rsidRPr="00A1117C">
        <w:rPr>
          <w:rFonts w:ascii="Segoe UI" w:hAnsi="Segoe UI" w:cs="Segoe UI"/>
          <w:color w:val="000000" w:themeColor="text1"/>
          <w:sz w:val="24"/>
          <w:szCs w:val="24"/>
        </w:rPr>
        <w:t>s</w:t>
      </w:r>
      <w:r w:rsidR="00EB6DEF" w:rsidRPr="00A1117C">
        <w:rPr>
          <w:rFonts w:ascii="Segoe UI" w:hAnsi="Segoe UI" w:cs="Segoe UI"/>
          <w:color w:val="000000" w:themeColor="text1"/>
          <w:sz w:val="24"/>
          <w:szCs w:val="24"/>
        </w:rPr>
        <w:t xml:space="preserve"> </w:t>
      </w:r>
      <w:r w:rsidR="00357366" w:rsidRPr="00A1117C">
        <w:rPr>
          <w:rFonts w:ascii="Segoe UI" w:hAnsi="Segoe UI" w:cs="Segoe UI"/>
          <w:color w:val="000000" w:themeColor="text1"/>
          <w:sz w:val="24"/>
          <w:szCs w:val="24"/>
        </w:rPr>
        <w:t xml:space="preserve">personal </w:t>
      </w:r>
      <w:r w:rsidR="00EB6DEF" w:rsidRPr="00A1117C">
        <w:rPr>
          <w:rFonts w:ascii="Segoe UI" w:hAnsi="Segoe UI" w:cs="Segoe UI"/>
          <w:color w:val="000000" w:themeColor="text1"/>
          <w:sz w:val="24"/>
          <w:szCs w:val="24"/>
        </w:rPr>
        <w:t>data with</w:t>
      </w:r>
      <w:r w:rsidR="00357366" w:rsidRPr="00A1117C">
        <w:rPr>
          <w:rFonts w:ascii="Segoe UI" w:hAnsi="Segoe UI" w:cs="Segoe UI"/>
          <w:color w:val="000000" w:themeColor="text1"/>
          <w:sz w:val="24"/>
          <w:szCs w:val="24"/>
        </w:rPr>
        <w:t xml:space="preserve"> other public authorities, </w:t>
      </w:r>
      <w:r w:rsidR="00757DC9" w:rsidRPr="00A1117C">
        <w:rPr>
          <w:rFonts w:ascii="Segoe UI" w:hAnsi="Segoe UI" w:cs="Segoe UI"/>
          <w:color w:val="000000" w:themeColor="text1"/>
          <w:sz w:val="24"/>
          <w:szCs w:val="24"/>
        </w:rPr>
        <w:t>including</w:t>
      </w:r>
      <w:r w:rsidR="00357366" w:rsidRPr="00A1117C">
        <w:rPr>
          <w:rFonts w:ascii="Segoe UI" w:hAnsi="Segoe UI" w:cs="Segoe UI"/>
          <w:color w:val="000000" w:themeColor="text1"/>
          <w:sz w:val="24"/>
          <w:szCs w:val="24"/>
        </w:rPr>
        <w:t xml:space="preserve"> the London Borough of Camden a</w:t>
      </w:r>
      <w:r w:rsidR="00165927" w:rsidRPr="00A1117C">
        <w:rPr>
          <w:rFonts w:ascii="Segoe UI" w:hAnsi="Segoe UI" w:cs="Segoe UI"/>
          <w:color w:val="000000" w:themeColor="text1"/>
          <w:sz w:val="24"/>
          <w:szCs w:val="24"/>
        </w:rPr>
        <w:t>nd the Department of Education,</w:t>
      </w:r>
      <w:r w:rsidR="00357366" w:rsidRPr="00A1117C">
        <w:rPr>
          <w:rFonts w:ascii="Segoe UI" w:hAnsi="Segoe UI" w:cs="Segoe UI"/>
          <w:color w:val="000000" w:themeColor="text1"/>
          <w:sz w:val="24"/>
          <w:szCs w:val="24"/>
        </w:rPr>
        <w:t xml:space="preserve"> where obliged to do so under law. </w:t>
      </w:r>
      <w:r w:rsidR="00757DC9" w:rsidRPr="00A1117C">
        <w:rPr>
          <w:rFonts w:ascii="Segoe UI" w:hAnsi="Segoe UI" w:cs="Segoe UI"/>
          <w:color w:val="000000" w:themeColor="text1"/>
          <w:sz w:val="24"/>
          <w:szCs w:val="24"/>
        </w:rPr>
        <w:t>An example of this is</w:t>
      </w:r>
      <w:r w:rsidR="00165927" w:rsidRPr="00A1117C">
        <w:rPr>
          <w:rFonts w:ascii="Segoe UI" w:hAnsi="Segoe UI" w:cs="Segoe UI"/>
          <w:color w:val="000000" w:themeColor="text1"/>
          <w:sz w:val="24"/>
          <w:szCs w:val="24"/>
        </w:rPr>
        <w:t xml:space="preserve"> </w:t>
      </w:r>
      <w:r w:rsidR="00357366" w:rsidRPr="00A1117C">
        <w:rPr>
          <w:rFonts w:ascii="Segoe UI" w:hAnsi="Segoe UI" w:cs="Segoe UI"/>
          <w:color w:val="000000" w:themeColor="text1"/>
          <w:sz w:val="24"/>
          <w:szCs w:val="24"/>
        </w:rPr>
        <w:t>the school census</w:t>
      </w:r>
      <w:r w:rsidR="00EB6DEF" w:rsidRPr="00A1117C">
        <w:rPr>
          <w:rFonts w:ascii="Segoe UI" w:hAnsi="Segoe UI" w:cs="Segoe UI"/>
          <w:color w:val="000000" w:themeColor="text1"/>
          <w:sz w:val="24"/>
          <w:szCs w:val="24"/>
        </w:rPr>
        <w:t xml:space="preserve"> </w:t>
      </w:r>
      <w:r w:rsidR="00357366" w:rsidRPr="00A1117C">
        <w:rPr>
          <w:rFonts w:ascii="Segoe UI" w:hAnsi="Segoe UI" w:cs="Segoe UI"/>
          <w:color w:val="000000" w:themeColor="text1"/>
          <w:sz w:val="24"/>
          <w:szCs w:val="24"/>
        </w:rPr>
        <w:t>return, which states which children are attending the school</w:t>
      </w:r>
      <w:r w:rsidR="00165927" w:rsidRPr="00A1117C">
        <w:rPr>
          <w:rFonts w:ascii="Segoe UI" w:hAnsi="Segoe UI" w:cs="Segoe UI"/>
          <w:color w:val="000000" w:themeColor="text1"/>
          <w:sz w:val="24"/>
          <w:szCs w:val="24"/>
        </w:rPr>
        <w:t xml:space="preserve">, their </w:t>
      </w:r>
      <w:r w:rsidR="00774826" w:rsidRPr="00A1117C">
        <w:rPr>
          <w:rFonts w:ascii="Segoe UI" w:hAnsi="Segoe UI" w:cs="Segoe UI"/>
          <w:color w:val="000000" w:themeColor="text1"/>
          <w:sz w:val="24"/>
          <w:szCs w:val="24"/>
        </w:rPr>
        <w:t xml:space="preserve">characteristics </w:t>
      </w:r>
      <w:r w:rsidR="00357366" w:rsidRPr="00A1117C">
        <w:rPr>
          <w:rFonts w:ascii="Segoe UI" w:hAnsi="Segoe UI" w:cs="Segoe UI"/>
          <w:color w:val="000000" w:themeColor="text1"/>
          <w:sz w:val="24"/>
          <w:szCs w:val="24"/>
        </w:rPr>
        <w:t xml:space="preserve">and the results of statutory or national testing. </w:t>
      </w:r>
      <w:r w:rsidR="00757DC9" w:rsidRPr="00A1117C">
        <w:rPr>
          <w:rFonts w:ascii="Segoe UI" w:hAnsi="Segoe UI" w:cs="Segoe UI"/>
          <w:color w:val="000000" w:themeColor="text1"/>
          <w:sz w:val="24"/>
          <w:szCs w:val="24"/>
        </w:rPr>
        <w:t xml:space="preserve">The school also has other legal responsibilities to share data about individuals, for instance, </w:t>
      </w:r>
      <w:r>
        <w:rPr>
          <w:rFonts w:ascii="Segoe UI" w:hAnsi="Segoe UI" w:cs="Segoe UI"/>
          <w:color w:val="000000" w:themeColor="text1"/>
          <w:sz w:val="24"/>
          <w:szCs w:val="24"/>
        </w:rPr>
        <w:t>NEW END PRIMARY SCHOOL</w:t>
      </w:r>
      <w:r w:rsidR="00357366" w:rsidRPr="00A1117C">
        <w:rPr>
          <w:rFonts w:ascii="Segoe UI" w:hAnsi="Segoe UI" w:cs="Segoe UI"/>
          <w:color w:val="000000" w:themeColor="text1"/>
          <w:sz w:val="24"/>
          <w:szCs w:val="24"/>
        </w:rPr>
        <w:t xml:space="preserve"> is</w:t>
      </w:r>
      <w:r w:rsidR="00774826" w:rsidRPr="00A1117C">
        <w:rPr>
          <w:rFonts w:ascii="Segoe UI" w:hAnsi="Segoe UI" w:cs="Segoe UI"/>
          <w:color w:val="000000" w:themeColor="text1"/>
          <w:sz w:val="24"/>
          <w:szCs w:val="24"/>
        </w:rPr>
        <w:t xml:space="preserve"> required to report</w:t>
      </w:r>
      <w:r w:rsidR="00357366" w:rsidRPr="00A1117C">
        <w:rPr>
          <w:rFonts w:ascii="Segoe UI" w:hAnsi="Segoe UI" w:cs="Segoe UI"/>
          <w:color w:val="000000" w:themeColor="text1"/>
          <w:sz w:val="24"/>
          <w:szCs w:val="24"/>
        </w:rPr>
        <w:t xml:space="preserve"> child protection concerns to the Multi-Agency Safeguarding Hub (MASH) for the borough in which the child is resident. </w:t>
      </w:r>
    </w:p>
    <w:p w:rsidR="00C85957" w:rsidRPr="00A1117C" w:rsidRDefault="00C85957" w:rsidP="00A1117C">
      <w:pPr>
        <w:pStyle w:val="ListParagraph"/>
        <w:shd w:val="clear" w:color="auto" w:fill="FFFFFF"/>
        <w:spacing w:after="0" w:line="240" w:lineRule="auto"/>
        <w:ind w:left="567"/>
        <w:rPr>
          <w:rFonts w:ascii="Segoe UI" w:hAnsi="Segoe UI" w:cs="Segoe UI"/>
          <w:color w:val="000000" w:themeColor="text1"/>
          <w:sz w:val="24"/>
          <w:szCs w:val="24"/>
        </w:rPr>
      </w:pPr>
    </w:p>
    <w:p w:rsidR="00C85957" w:rsidRPr="00A1117C" w:rsidRDefault="00337836" w:rsidP="00A1117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NEW END PRIMARY SCHOOL</w:t>
      </w:r>
      <w:r w:rsidR="00357366" w:rsidRPr="00A1117C">
        <w:rPr>
          <w:rFonts w:ascii="Segoe UI" w:hAnsi="Segoe UI" w:cs="Segoe UI"/>
          <w:color w:val="000000" w:themeColor="text1"/>
          <w:sz w:val="24"/>
          <w:szCs w:val="24"/>
        </w:rPr>
        <w:t xml:space="preserve"> may also enter into a contractual arrangement with 3</w:t>
      </w:r>
      <w:r w:rsidR="00357366" w:rsidRPr="00A1117C">
        <w:rPr>
          <w:rFonts w:ascii="Segoe UI" w:hAnsi="Segoe UI" w:cs="Segoe UI"/>
          <w:color w:val="000000" w:themeColor="text1"/>
          <w:sz w:val="24"/>
          <w:szCs w:val="24"/>
          <w:vertAlign w:val="superscript"/>
        </w:rPr>
        <w:t>rd</w:t>
      </w:r>
      <w:r w:rsidR="00C85957" w:rsidRPr="00A1117C">
        <w:rPr>
          <w:rFonts w:ascii="Segoe UI" w:hAnsi="Segoe UI" w:cs="Segoe UI"/>
          <w:color w:val="000000" w:themeColor="text1"/>
          <w:sz w:val="24"/>
          <w:szCs w:val="24"/>
        </w:rPr>
        <w:t xml:space="preserve"> party organisations</w:t>
      </w:r>
      <w:r w:rsidR="00357366" w:rsidRPr="00A1117C">
        <w:rPr>
          <w:rFonts w:ascii="Segoe UI" w:hAnsi="Segoe UI" w:cs="Segoe UI"/>
          <w:color w:val="000000" w:themeColor="text1"/>
          <w:sz w:val="24"/>
          <w:szCs w:val="24"/>
        </w:rPr>
        <w:t xml:space="preserve"> to carry out processing on its behalf</w:t>
      </w:r>
      <w:r w:rsidR="00774826" w:rsidRPr="00A1117C">
        <w:rPr>
          <w:rFonts w:ascii="Segoe UI" w:hAnsi="Segoe UI" w:cs="Segoe UI"/>
          <w:color w:val="000000" w:themeColor="text1"/>
          <w:sz w:val="24"/>
          <w:szCs w:val="24"/>
        </w:rPr>
        <w:t xml:space="preserve"> (as Data Processors) or for professional advice to support the school’s functions</w:t>
      </w:r>
      <w:r w:rsidR="00357366" w:rsidRPr="00A1117C">
        <w:rPr>
          <w:rFonts w:ascii="Segoe UI" w:hAnsi="Segoe UI" w:cs="Segoe UI"/>
          <w:color w:val="000000" w:themeColor="text1"/>
          <w:sz w:val="24"/>
          <w:szCs w:val="24"/>
        </w:rPr>
        <w:t>. Examples of this are management information</w:t>
      </w:r>
      <w:r w:rsidR="00C85957" w:rsidRPr="00A1117C">
        <w:rPr>
          <w:rFonts w:ascii="Segoe UI" w:hAnsi="Segoe UI" w:cs="Segoe UI"/>
          <w:color w:val="000000" w:themeColor="text1"/>
          <w:sz w:val="24"/>
          <w:szCs w:val="24"/>
        </w:rPr>
        <w:t xml:space="preserve"> and human resources</w:t>
      </w:r>
      <w:r w:rsidR="00357366" w:rsidRPr="00A1117C">
        <w:rPr>
          <w:rFonts w:ascii="Segoe UI" w:hAnsi="Segoe UI" w:cs="Segoe UI"/>
          <w:color w:val="000000" w:themeColor="text1"/>
          <w:sz w:val="24"/>
          <w:szCs w:val="24"/>
        </w:rPr>
        <w:t xml:space="preserve"> systems</w:t>
      </w:r>
      <w:r w:rsidR="00774826" w:rsidRPr="00A1117C">
        <w:rPr>
          <w:rFonts w:ascii="Segoe UI" w:hAnsi="Segoe UI" w:cs="Segoe UI"/>
          <w:color w:val="000000" w:themeColor="text1"/>
          <w:sz w:val="24"/>
          <w:szCs w:val="24"/>
        </w:rPr>
        <w:t xml:space="preserve">, </w:t>
      </w:r>
      <w:r w:rsidR="00774826" w:rsidRPr="00A1117C">
        <w:rPr>
          <w:rFonts w:ascii="Segoe UI" w:hAnsi="Segoe UI" w:cs="Segoe UI"/>
          <w:color w:val="000000" w:themeColor="text1"/>
          <w:sz w:val="24"/>
          <w:szCs w:val="24"/>
        </w:rPr>
        <w:lastRenderedPageBreak/>
        <w:t>payments and IT providers</w:t>
      </w:r>
      <w:r w:rsidR="00357366" w:rsidRPr="00A1117C">
        <w:rPr>
          <w:rFonts w:ascii="Segoe UI" w:hAnsi="Segoe UI" w:cs="Segoe UI"/>
          <w:color w:val="000000" w:themeColor="text1"/>
          <w:sz w:val="24"/>
          <w:szCs w:val="24"/>
        </w:rPr>
        <w:t xml:space="preserve"> and curricular software. Prior to entering into such an arrangement, </w:t>
      </w:r>
      <w:r>
        <w:rPr>
          <w:rFonts w:ascii="Segoe UI" w:hAnsi="Segoe UI" w:cs="Segoe UI"/>
          <w:color w:val="000000" w:themeColor="text1"/>
          <w:sz w:val="24"/>
          <w:szCs w:val="24"/>
        </w:rPr>
        <w:t>NEW END PRIMARY SCHOOL</w:t>
      </w:r>
      <w:r w:rsidR="00357366" w:rsidRPr="00A1117C">
        <w:rPr>
          <w:rFonts w:ascii="Segoe UI" w:hAnsi="Segoe UI" w:cs="Segoe UI"/>
          <w:color w:val="000000" w:themeColor="text1"/>
          <w:sz w:val="24"/>
          <w:szCs w:val="24"/>
        </w:rPr>
        <w:t xml:space="preserve"> will ensure that adequate security is in place to protect personal data and that adequate contractual terms are in place to ensure that the</w:t>
      </w:r>
      <w:r w:rsidR="00C85957" w:rsidRPr="00A1117C">
        <w:rPr>
          <w:rFonts w:ascii="Segoe UI" w:hAnsi="Segoe UI" w:cs="Segoe UI"/>
          <w:color w:val="000000" w:themeColor="text1"/>
          <w:sz w:val="24"/>
          <w:szCs w:val="24"/>
        </w:rPr>
        <w:t xml:space="preserve"> personal data transferred and/or collected by that 3</w:t>
      </w:r>
      <w:r w:rsidR="00C85957" w:rsidRPr="00A1117C">
        <w:rPr>
          <w:rFonts w:ascii="Segoe UI" w:hAnsi="Segoe UI" w:cs="Segoe UI"/>
          <w:color w:val="000000" w:themeColor="text1"/>
          <w:sz w:val="24"/>
          <w:szCs w:val="24"/>
          <w:vertAlign w:val="superscript"/>
        </w:rPr>
        <w:t>rd</w:t>
      </w:r>
      <w:r w:rsidR="00C85957" w:rsidRPr="00A1117C">
        <w:rPr>
          <w:rFonts w:ascii="Segoe UI" w:hAnsi="Segoe UI" w:cs="Segoe UI"/>
          <w:color w:val="000000" w:themeColor="text1"/>
          <w:sz w:val="24"/>
          <w:szCs w:val="24"/>
        </w:rPr>
        <w:t xml:space="preserve"> party is only used for the purposes defined by </w:t>
      </w:r>
      <w:r>
        <w:rPr>
          <w:rFonts w:ascii="Segoe UI" w:hAnsi="Segoe UI" w:cs="Segoe UI"/>
          <w:color w:val="000000" w:themeColor="text1"/>
          <w:sz w:val="24"/>
          <w:szCs w:val="24"/>
        </w:rPr>
        <w:t>NEW END PRIMARY SCHOOL</w:t>
      </w:r>
      <w:r w:rsidR="00C85957" w:rsidRPr="00A1117C">
        <w:rPr>
          <w:rFonts w:ascii="Segoe UI" w:hAnsi="Segoe UI" w:cs="Segoe UI"/>
          <w:color w:val="000000" w:themeColor="text1"/>
          <w:sz w:val="24"/>
          <w:szCs w:val="24"/>
        </w:rPr>
        <w:t xml:space="preserve">. Prior to reaching such an arrangement, </w:t>
      </w:r>
      <w:r>
        <w:rPr>
          <w:rFonts w:ascii="Segoe UI" w:hAnsi="Segoe UI" w:cs="Segoe UI"/>
          <w:color w:val="000000" w:themeColor="text1"/>
          <w:sz w:val="24"/>
          <w:szCs w:val="24"/>
        </w:rPr>
        <w:t>NEW END PRIMARY SCHOOL</w:t>
      </w:r>
      <w:r w:rsidR="00C85957" w:rsidRPr="00A1117C">
        <w:rPr>
          <w:rFonts w:ascii="Segoe UI" w:hAnsi="Segoe UI" w:cs="Segoe UI"/>
          <w:color w:val="000000" w:themeColor="text1"/>
          <w:sz w:val="24"/>
          <w:szCs w:val="24"/>
        </w:rPr>
        <w:t xml:space="preserve"> will conduct an assessment us</w:t>
      </w:r>
      <w:r w:rsidR="00D94733" w:rsidRPr="00A1117C">
        <w:rPr>
          <w:rFonts w:ascii="Segoe UI" w:hAnsi="Segoe UI" w:cs="Segoe UI"/>
          <w:color w:val="000000" w:themeColor="text1"/>
          <w:sz w:val="24"/>
          <w:szCs w:val="24"/>
        </w:rPr>
        <w:t>ing the process set out under 6.2</w:t>
      </w:r>
      <w:r w:rsidR="00C85957" w:rsidRPr="00A1117C">
        <w:rPr>
          <w:rFonts w:ascii="Segoe UI" w:hAnsi="Segoe UI" w:cs="Segoe UI"/>
          <w:color w:val="000000" w:themeColor="text1"/>
          <w:sz w:val="24"/>
          <w:szCs w:val="24"/>
        </w:rPr>
        <w:t xml:space="preserve">. </w:t>
      </w:r>
    </w:p>
    <w:p w:rsidR="00C85957" w:rsidRPr="00A1117C" w:rsidRDefault="00C85957" w:rsidP="00A1117C">
      <w:pPr>
        <w:pStyle w:val="ListParagraph"/>
        <w:shd w:val="clear" w:color="auto" w:fill="FFFFFF"/>
        <w:spacing w:after="0" w:line="240" w:lineRule="auto"/>
        <w:ind w:left="567"/>
        <w:rPr>
          <w:rFonts w:ascii="Segoe UI" w:hAnsi="Segoe UI" w:cs="Segoe UI"/>
          <w:color w:val="000000" w:themeColor="text1"/>
          <w:sz w:val="24"/>
          <w:szCs w:val="24"/>
        </w:rPr>
      </w:pPr>
    </w:p>
    <w:p w:rsidR="0087237B" w:rsidRPr="00A1117C" w:rsidRDefault="00C85957" w:rsidP="00A1117C">
      <w:pPr>
        <w:pStyle w:val="ListParagraph"/>
        <w:numPr>
          <w:ilvl w:val="1"/>
          <w:numId w:val="13"/>
        </w:numPr>
        <w:shd w:val="clear" w:color="auto" w:fill="FFFFFF"/>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With the exception of the above, p</w:t>
      </w:r>
      <w:r w:rsidR="0087237B" w:rsidRPr="00A1117C">
        <w:rPr>
          <w:rFonts w:ascii="Segoe UI" w:hAnsi="Segoe UI" w:cs="Segoe UI"/>
          <w:color w:val="000000" w:themeColor="text1"/>
          <w:sz w:val="24"/>
          <w:szCs w:val="24"/>
        </w:rPr>
        <w:t>ersonal information</w:t>
      </w:r>
      <w:r w:rsidR="00774826" w:rsidRPr="00A1117C">
        <w:rPr>
          <w:rFonts w:ascii="Segoe UI" w:hAnsi="Segoe UI" w:cs="Segoe UI"/>
          <w:color w:val="000000" w:themeColor="text1"/>
          <w:sz w:val="24"/>
          <w:szCs w:val="24"/>
        </w:rPr>
        <w:t xml:space="preserve"> will not</w:t>
      </w:r>
      <w:r w:rsidR="0087237B" w:rsidRPr="00A1117C">
        <w:rPr>
          <w:rFonts w:ascii="Segoe UI" w:hAnsi="Segoe UI" w:cs="Segoe UI"/>
          <w:color w:val="000000" w:themeColor="text1"/>
          <w:sz w:val="24"/>
          <w:szCs w:val="24"/>
        </w:rPr>
        <w:t xml:space="preserve"> usually be released to anyone else without </w:t>
      </w:r>
      <w:r w:rsidR="007C156F" w:rsidRPr="00A1117C">
        <w:rPr>
          <w:rFonts w:ascii="Segoe UI" w:hAnsi="Segoe UI" w:cs="Segoe UI"/>
          <w:color w:val="000000" w:themeColor="text1"/>
          <w:sz w:val="24"/>
          <w:szCs w:val="24"/>
        </w:rPr>
        <w:t>the</w:t>
      </w:r>
      <w:r w:rsidR="0087237B" w:rsidRPr="00A1117C">
        <w:rPr>
          <w:rFonts w:ascii="Segoe UI" w:hAnsi="Segoe UI" w:cs="Segoe UI"/>
          <w:color w:val="000000" w:themeColor="text1"/>
          <w:sz w:val="24"/>
          <w:szCs w:val="24"/>
        </w:rPr>
        <w:t xml:space="preserve"> consent or knowledge</w:t>
      </w:r>
      <w:r w:rsidR="007C156F" w:rsidRPr="00A1117C">
        <w:rPr>
          <w:rFonts w:ascii="Segoe UI" w:hAnsi="Segoe UI" w:cs="Segoe UI"/>
          <w:color w:val="000000" w:themeColor="text1"/>
          <w:sz w:val="24"/>
          <w:szCs w:val="24"/>
        </w:rPr>
        <w:t xml:space="preserve"> of the individual</w:t>
      </w:r>
      <w:r w:rsidR="0087237B" w:rsidRPr="00A1117C">
        <w:rPr>
          <w:rFonts w:ascii="Segoe UI" w:hAnsi="Segoe UI" w:cs="Segoe UI"/>
          <w:color w:val="000000" w:themeColor="text1"/>
          <w:sz w:val="24"/>
          <w:szCs w:val="24"/>
        </w:rPr>
        <w:t>. There are, however, certain circumstances when a third party (s</w:t>
      </w:r>
      <w:r w:rsidR="00047C00" w:rsidRPr="00A1117C">
        <w:rPr>
          <w:rFonts w:ascii="Segoe UI" w:hAnsi="Segoe UI" w:cs="Segoe UI"/>
          <w:color w:val="000000" w:themeColor="text1"/>
          <w:sz w:val="24"/>
          <w:szCs w:val="24"/>
        </w:rPr>
        <w:t xml:space="preserve">uch as </w:t>
      </w:r>
      <w:r w:rsidR="0087237B" w:rsidRPr="00A1117C">
        <w:rPr>
          <w:rFonts w:ascii="Segoe UI" w:hAnsi="Segoe UI" w:cs="Segoe UI"/>
          <w:color w:val="000000" w:themeColor="text1"/>
          <w:sz w:val="24"/>
          <w:szCs w:val="24"/>
        </w:rPr>
        <w:t xml:space="preserve">a government agency or law enforcement agency) can request information about </w:t>
      </w:r>
      <w:r w:rsidR="00774826" w:rsidRPr="00A1117C">
        <w:rPr>
          <w:rFonts w:ascii="Segoe UI" w:hAnsi="Segoe UI" w:cs="Segoe UI"/>
          <w:color w:val="000000" w:themeColor="text1"/>
          <w:sz w:val="24"/>
          <w:szCs w:val="24"/>
        </w:rPr>
        <w:t>individuals</w:t>
      </w:r>
      <w:r w:rsidR="0087237B" w:rsidRPr="00A1117C">
        <w:rPr>
          <w:rFonts w:ascii="Segoe UI" w:hAnsi="Segoe UI" w:cs="Segoe UI"/>
          <w:color w:val="000000" w:themeColor="text1"/>
          <w:sz w:val="24"/>
          <w:szCs w:val="24"/>
        </w:rPr>
        <w:t xml:space="preserve"> and we </w:t>
      </w:r>
      <w:r w:rsidR="005646FE" w:rsidRPr="00A1117C">
        <w:rPr>
          <w:rFonts w:ascii="Segoe UI" w:hAnsi="Segoe UI" w:cs="Segoe UI"/>
          <w:color w:val="000000" w:themeColor="text1"/>
          <w:sz w:val="24"/>
          <w:szCs w:val="24"/>
        </w:rPr>
        <w:t>may</w:t>
      </w:r>
      <w:r w:rsidR="0087237B" w:rsidRPr="00A1117C">
        <w:rPr>
          <w:rFonts w:ascii="Segoe UI" w:hAnsi="Segoe UI" w:cs="Segoe UI"/>
          <w:color w:val="000000" w:themeColor="text1"/>
          <w:sz w:val="24"/>
          <w:szCs w:val="24"/>
        </w:rPr>
        <w:t xml:space="preserve"> be obliged to </w:t>
      </w:r>
      <w:r w:rsidR="00C67251" w:rsidRPr="00A1117C">
        <w:rPr>
          <w:rFonts w:ascii="Segoe UI" w:hAnsi="Segoe UI" w:cs="Segoe UI"/>
          <w:color w:val="000000" w:themeColor="text1"/>
          <w:sz w:val="24"/>
          <w:szCs w:val="24"/>
        </w:rPr>
        <w:t>disclose it</w:t>
      </w:r>
      <w:r w:rsidR="0087237B" w:rsidRPr="00A1117C">
        <w:rPr>
          <w:rFonts w:ascii="Segoe UI" w:hAnsi="Segoe UI" w:cs="Segoe UI"/>
          <w:color w:val="000000" w:themeColor="text1"/>
          <w:sz w:val="24"/>
          <w:szCs w:val="24"/>
        </w:rPr>
        <w:t xml:space="preserve"> </w:t>
      </w:r>
      <w:r w:rsidR="00047C00" w:rsidRPr="00A1117C">
        <w:rPr>
          <w:rFonts w:ascii="Segoe UI" w:hAnsi="Segoe UI" w:cs="Segoe UI"/>
          <w:color w:val="000000" w:themeColor="text1"/>
          <w:sz w:val="24"/>
          <w:szCs w:val="24"/>
        </w:rPr>
        <w:t xml:space="preserve">to them </w:t>
      </w:r>
      <w:r w:rsidR="005646FE" w:rsidRPr="00A1117C">
        <w:rPr>
          <w:rFonts w:ascii="Segoe UI" w:hAnsi="Segoe UI" w:cs="Segoe UI"/>
          <w:color w:val="000000" w:themeColor="text1"/>
          <w:sz w:val="24"/>
          <w:szCs w:val="24"/>
        </w:rPr>
        <w:t>(f</w:t>
      </w:r>
      <w:r w:rsidR="0087237B" w:rsidRPr="00A1117C">
        <w:rPr>
          <w:rFonts w:ascii="Segoe UI" w:hAnsi="Segoe UI" w:cs="Segoe UI"/>
          <w:color w:val="000000" w:themeColor="text1"/>
          <w:sz w:val="24"/>
          <w:szCs w:val="24"/>
        </w:rPr>
        <w:t>or example</w:t>
      </w:r>
      <w:r w:rsidR="005646FE" w:rsidRPr="00A1117C">
        <w:rPr>
          <w:rFonts w:ascii="Segoe UI" w:hAnsi="Segoe UI" w:cs="Segoe UI"/>
          <w:color w:val="000000" w:themeColor="text1"/>
          <w:sz w:val="24"/>
          <w:szCs w:val="24"/>
        </w:rPr>
        <w:t xml:space="preserve"> w</w:t>
      </w:r>
      <w:r w:rsidR="0087237B" w:rsidRPr="00A1117C">
        <w:rPr>
          <w:rFonts w:ascii="Segoe UI" w:hAnsi="Segoe UI" w:cs="Segoe UI"/>
          <w:color w:val="000000" w:themeColor="text1"/>
          <w:sz w:val="24"/>
          <w:szCs w:val="24"/>
        </w:rPr>
        <w:t>here the disclosure is required by law or by a court order</w:t>
      </w:r>
      <w:r w:rsidR="005646FE" w:rsidRPr="00A1117C">
        <w:rPr>
          <w:rFonts w:ascii="Segoe UI" w:hAnsi="Segoe UI" w:cs="Segoe UI"/>
          <w:color w:val="000000" w:themeColor="text1"/>
          <w:sz w:val="24"/>
          <w:szCs w:val="24"/>
        </w:rPr>
        <w:t>)</w:t>
      </w:r>
      <w:r w:rsidR="0087237B" w:rsidRPr="00A1117C">
        <w:rPr>
          <w:rFonts w:ascii="Segoe UI" w:hAnsi="Segoe UI" w:cs="Segoe UI"/>
          <w:color w:val="000000" w:themeColor="text1"/>
          <w:sz w:val="24"/>
          <w:szCs w:val="24"/>
        </w:rPr>
        <w:t>.</w:t>
      </w:r>
      <w:r w:rsidR="00150D2E" w:rsidRPr="00A1117C">
        <w:rPr>
          <w:rFonts w:ascii="Segoe UI" w:hAnsi="Segoe UI" w:cs="Segoe UI"/>
          <w:color w:val="000000" w:themeColor="text1"/>
          <w:sz w:val="24"/>
          <w:szCs w:val="24"/>
        </w:rPr>
        <w:t xml:space="preserve"> </w:t>
      </w:r>
    </w:p>
    <w:p w:rsidR="000578A3" w:rsidRPr="00A1117C" w:rsidRDefault="000578A3" w:rsidP="00A1117C">
      <w:pPr>
        <w:shd w:val="clear" w:color="auto" w:fill="FFFFFF"/>
        <w:spacing w:after="0" w:line="240" w:lineRule="auto"/>
        <w:rPr>
          <w:rFonts w:ascii="Segoe UI" w:hAnsi="Segoe UI" w:cs="Segoe UI"/>
          <w:color w:val="000000" w:themeColor="text1"/>
        </w:rPr>
      </w:pPr>
    </w:p>
    <w:p w:rsidR="000578A3" w:rsidRPr="00A1117C" w:rsidRDefault="000578A3"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AA006A" w:rsidRPr="00A1117C" w:rsidRDefault="00EB6DEF" w:rsidP="00A1117C">
      <w:pPr>
        <w:pStyle w:val="ListParagraph"/>
        <w:numPr>
          <w:ilvl w:val="0"/>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Individual rights</w:t>
      </w:r>
    </w:p>
    <w:p w:rsidR="009B7016" w:rsidRPr="00A1117C" w:rsidRDefault="009B7016" w:rsidP="00A1117C">
      <w:pPr>
        <w:pStyle w:val="ListParagraph"/>
        <w:shd w:val="clear" w:color="auto" w:fill="FFFFFF"/>
        <w:spacing w:after="0" w:line="240" w:lineRule="auto"/>
        <w:ind w:left="360"/>
        <w:rPr>
          <w:rFonts w:ascii="Segoe UI" w:eastAsia="Times New Roman" w:hAnsi="Segoe UI" w:cs="Segoe UI"/>
          <w:color w:val="000000" w:themeColor="text1"/>
          <w:sz w:val="24"/>
          <w:szCs w:val="24"/>
          <w:lang w:eastAsia="en-GB"/>
        </w:rPr>
      </w:pPr>
    </w:p>
    <w:p w:rsidR="00495189" w:rsidRPr="00A1117C" w:rsidRDefault="00C85957"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The law grants a number of individual rights. They are: </w:t>
      </w:r>
    </w:p>
    <w:p w:rsidR="00495189" w:rsidRPr="00A1117C" w:rsidRDefault="00495189"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to be informed</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of access</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to rectification</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to erasure</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to restrict processing</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right to data portability</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 The right to object</w:t>
      </w:r>
    </w:p>
    <w:p w:rsidR="00495189" w:rsidRPr="00A1117C" w:rsidRDefault="00495189" w:rsidP="00A1117C">
      <w:pPr>
        <w:pStyle w:val="ListParagraph"/>
        <w:numPr>
          <w:ilvl w:val="0"/>
          <w:numId w:val="29"/>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Rights in relation to automated decision making and profiling.</w:t>
      </w:r>
    </w:p>
    <w:p w:rsidR="00495189" w:rsidRPr="00A1117C" w:rsidRDefault="00495189" w:rsidP="00A1117C">
      <w:pPr>
        <w:pStyle w:val="ListParagraph"/>
        <w:shd w:val="clear" w:color="auto" w:fill="FFFFFF"/>
        <w:spacing w:after="0" w:line="240" w:lineRule="auto"/>
        <w:ind w:left="1197"/>
        <w:rPr>
          <w:rFonts w:ascii="Segoe UI" w:eastAsia="Times New Roman" w:hAnsi="Segoe UI" w:cs="Segoe UI"/>
          <w:color w:val="000000" w:themeColor="text1"/>
          <w:sz w:val="24"/>
          <w:szCs w:val="24"/>
          <w:lang w:eastAsia="en-GB"/>
        </w:rPr>
      </w:pPr>
    </w:p>
    <w:p w:rsidR="00495189" w:rsidRPr="00A1117C" w:rsidRDefault="00495189" w:rsidP="00A1117C">
      <w:pPr>
        <w:pStyle w:val="ListParagraph"/>
        <w:numPr>
          <w:ilvl w:val="1"/>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 xml:space="preserve">The right to be informed </w:t>
      </w:r>
    </w:p>
    <w:p w:rsidR="000F41F9" w:rsidRPr="00A1117C" w:rsidRDefault="000F41F9"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495189" w:rsidRPr="00A1117C" w:rsidRDefault="00495189" w:rsidP="00337836">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In order to meet the right to be informed,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 xml:space="preserve"> will ensure it gives adequate notice of why data is being collected and how it will be used.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 xml:space="preserve"> </w:t>
      </w:r>
      <w:r w:rsidR="006D4C7D" w:rsidRPr="00A1117C">
        <w:rPr>
          <w:rFonts w:ascii="Segoe UI" w:hAnsi="Segoe UI" w:cs="Segoe UI"/>
          <w:color w:val="000000" w:themeColor="text1"/>
          <w:sz w:val="24"/>
          <w:szCs w:val="24"/>
        </w:rPr>
        <w:t xml:space="preserve">will publish </w:t>
      </w:r>
      <w:r w:rsidRPr="00A1117C">
        <w:rPr>
          <w:rFonts w:ascii="Segoe UI" w:hAnsi="Segoe UI" w:cs="Segoe UI"/>
          <w:color w:val="000000" w:themeColor="text1"/>
          <w:sz w:val="24"/>
          <w:szCs w:val="24"/>
        </w:rPr>
        <w:t>a Privacy Notice on its website detailin</w:t>
      </w:r>
      <w:r w:rsidR="0071003C" w:rsidRPr="00A1117C">
        <w:rPr>
          <w:rFonts w:ascii="Segoe UI" w:hAnsi="Segoe UI" w:cs="Segoe UI"/>
          <w:color w:val="000000" w:themeColor="text1"/>
          <w:sz w:val="24"/>
          <w:szCs w:val="24"/>
        </w:rPr>
        <w:t>g its use of pupil/student data and issue a Privacy Notice to staff regarding the use of their data. It</w:t>
      </w:r>
      <w:r w:rsidR="00637F5D" w:rsidRPr="00A1117C">
        <w:rPr>
          <w:rFonts w:ascii="Segoe UI" w:hAnsi="Segoe UI" w:cs="Segoe UI"/>
          <w:color w:val="000000" w:themeColor="text1"/>
          <w:sz w:val="24"/>
          <w:szCs w:val="24"/>
        </w:rPr>
        <w:t xml:space="preserve"> will issue further information when collecting data</w:t>
      </w:r>
      <w:r w:rsidR="0071003C" w:rsidRPr="00A1117C">
        <w:rPr>
          <w:rFonts w:ascii="Segoe UI" w:hAnsi="Segoe UI" w:cs="Segoe UI"/>
          <w:color w:val="000000" w:themeColor="text1"/>
          <w:sz w:val="24"/>
          <w:szCs w:val="24"/>
        </w:rPr>
        <w:t xml:space="preserve"> to ensure that there is clarity as to whether consent is required, that any consent gained </w:t>
      </w:r>
      <w:r w:rsidR="00CF1F28" w:rsidRPr="00A1117C">
        <w:rPr>
          <w:rFonts w:ascii="Segoe UI" w:hAnsi="Segoe UI" w:cs="Segoe UI"/>
          <w:color w:val="000000" w:themeColor="text1"/>
          <w:sz w:val="24"/>
          <w:szCs w:val="24"/>
        </w:rPr>
        <w:t xml:space="preserve">is </w:t>
      </w:r>
      <w:r w:rsidR="00F7609D" w:rsidRPr="00A1117C">
        <w:rPr>
          <w:rFonts w:ascii="Segoe UI" w:hAnsi="Segoe UI" w:cs="Segoe UI"/>
          <w:color w:val="000000" w:themeColor="text1"/>
          <w:sz w:val="24"/>
          <w:szCs w:val="24"/>
        </w:rPr>
        <w:t>unambiguous, informed and freely given,</w:t>
      </w:r>
      <w:r w:rsidR="00637F5D" w:rsidRPr="00A1117C">
        <w:rPr>
          <w:rFonts w:ascii="Segoe UI" w:hAnsi="Segoe UI" w:cs="Segoe UI"/>
          <w:color w:val="000000" w:themeColor="text1"/>
          <w:sz w:val="24"/>
          <w:szCs w:val="24"/>
        </w:rPr>
        <w:t xml:space="preserve"> and which individual rights may apply.  </w:t>
      </w:r>
    </w:p>
    <w:p w:rsidR="00C67251" w:rsidRPr="00A1117C" w:rsidRDefault="008E5434"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r>
        <w:rPr>
          <w:rFonts w:ascii="Segoe UI" w:eastAsia="Times New Roman" w:hAnsi="Segoe UI" w:cs="Segoe UI"/>
          <w:color w:val="000000" w:themeColor="text1"/>
          <w:sz w:val="24"/>
          <w:szCs w:val="24"/>
          <w:lang w:eastAsia="en-GB"/>
        </w:rPr>
        <w:br/>
      </w:r>
      <w:r>
        <w:rPr>
          <w:rFonts w:ascii="Segoe UI" w:eastAsia="Times New Roman" w:hAnsi="Segoe UI" w:cs="Segoe UI"/>
          <w:color w:val="000000" w:themeColor="text1"/>
          <w:sz w:val="24"/>
          <w:szCs w:val="24"/>
          <w:lang w:eastAsia="en-GB"/>
        </w:rPr>
        <w:br/>
      </w:r>
      <w:r>
        <w:rPr>
          <w:rFonts w:ascii="Segoe UI" w:eastAsia="Times New Roman" w:hAnsi="Segoe UI" w:cs="Segoe UI"/>
          <w:color w:val="000000" w:themeColor="text1"/>
          <w:sz w:val="24"/>
          <w:szCs w:val="24"/>
          <w:lang w:eastAsia="en-GB"/>
        </w:rPr>
        <w:br/>
      </w:r>
    </w:p>
    <w:p w:rsidR="00495189" w:rsidRPr="00A1117C" w:rsidRDefault="00495189" w:rsidP="00A1117C">
      <w:pPr>
        <w:pStyle w:val="ListParagraph"/>
        <w:numPr>
          <w:ilvl w:val="1"/>
          <w:numId w:val="13"/>
        </w:numPr>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lastRenderedPageBreak/>
        <w:t>The right of access</w:t>
      </w:r>
    </w:p>
    <w:p w:rsidR="00637F5D" w:rsidRPr="00A1117C" w:rsidRDefault="00637F5D" w:rsidP="00A1117C">
      <w:pPr>
        <w:pStyle w:val="ListParagraph"/>
        <w:ind w:left="567"/>
        <w:rPr>
          <w:rFonts w:ascii="Segoe UI" w:eastAsia="Times New Roman" w:hAnsi="Segoe UI" w:cs="Segoe UI"/>
          <w:color w:val="000000" w:themeColor="text1"/>
          <w:sz w:val="24"/>
          <w:szCs w:val="24"/>
          <w:lang w:eastAsia="en-GB"/>
        </w:rPr>
      </w:pPr>
    </w:p>
    <w:p w:rsidR="000F41F9" w:rsidRPr="00A1117C" w:rsidRDefault="00495189" w:rsidP="00337836">
      <w:pPr>
        <w:pStyle w:val="ListParagraph"/>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Individuals (“Data Subjects”) have the right to access their personal data. </w:t>
      </w:r>
      <w:r w:rsidR="000F41F9" w:rsidRPr="00A1117C">
        <w:rPr>
          <w:rFonts w:ascii="Segoe UI" w:eastAsia="Times New Roman" w:hAnsi="Segoe UI" w:cs="Segoe UI"/>
          <w:color w:val="000000" w:themeColor="text1"/>
          <w:sz w:val="24"/>
          <w:szCs w:val="24"/>
          <w:lang w:eastAsia="en-GB"/>
        </w:rPr>
        <w:t>The person who the personal data is about is known as the data subject and the person who is making the request is known as the applicant. These can of course be the same person depending on the personal data sought. A common example of this relationship would be when a parent (applicant) is seeking personal information about their child (data subject).</w:t>
      </w:r>
    </w:p>
    <w:p w:rsidR="00C85957" w:rsidRPr="00A1117C" w:rsidRDefault="00C85957"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p>
    <w:p w:rsidR="006D4C7D" w:rsidRPr="00337836" w:rsidRDefault="00495189" w:rsidP="00337836">
      <w:pPr>
        <w:pStyle w:val="ListParagraph"/>
        <w:rPr>
          <w:rFonts w:ascii="Segoe UI" w:eastAsia="Times New Roman" w:hAnsi="Segoe UI" w:cs="Segoe UI"/>
          <w:color w:val="000000" w:themeColor="text1"/>
          <w:sz w:val="24"/>
          <w:szCs w:val="24"/>
          <w:lang w:eastAsia="en-GB"/>
        </w:rPr>
      </w:pPr>
      <w:r w:rsidRPr="008E5434">
        <w:rPr>
          <w:rFonts w:ascii="Segoe UI" w:eastAsia="Times New Roman" w:hAnsi="Segoe UI" w:cs="Segoe UI"/>
          <w:color w:val="000000" w:themeColor="text1"/>
          <w:sz w:val="24"/>
          <w:szCs w:val="24"/>
          <w:lang w:eastAsia="en-GB"/>
        </w:rPr>
        <w:t>To request access to</w:t>
      </w:r>
      <w:r w:rsidR="005F2C88" w:rsidRPr="008E5434">
        <w:rPr>
          <w:rFonts w:ascii="Segoe UI" w:eastAsia="Times New Roman" w:hAnsi="Segoe UI" w:cs="Segoe UI"/>
          <w:color w:val="000000" w:themeColor="text1"/>
          <w:sz w:val="24"/>
          <w:szCs w:val="24"/>
          <w:lang w:eastAsia="en-GB"/>
        </w:rPr>
        <w:t xml:space="preserve"> all the</w:t>
      </w:r>
      <w:r w:rsidRPr="008E5434">
        <w:rPr>
          <w:rFonts w:ascii="Segoe UI" w:eastAsia="Times New Roman" w:hAnsi="Segoe UI" w:cs="Segoe UI"/>
          <w:color w:val="000000" w:themeColor="text1"/>
          <w:sz w:val="24"/>
          <w:szCs w:val="24"/>
          <w:lang w:eastAsia="en-GB"/>
        </w:rPr>
        <w:t xml:space="preserve"> personal data that the school hold</w:t>
      </w:r>
      <w:r w:rsidR="00637F5D" w:rsidRPr="008E5434">
        <w:rPr>
          <w:rFonts w:ascii="Segoe UI" w:eastAsia="Times New Roman" w:hAnsi="Segoe UI" w:cs="Segoe UI"/>
          <w:color w:val="000000" w:themeColor="text1"/>
          <w:sz w:val="24"/>
          <w:szCs w:val="24"/>
          <w:lang w:eastAsia="en-GB"/>
        </w:rPr>
        <w:t>s</w:t>
      </w:r>
      <w:r w:rsidRPr="008E5434">
        <w:rPr>
          <w:rFonts w:ascii="Segoe UI" w:eastAsia="Times New Roman" w:hAnsi="Segoe UI" w:cs="Segoe UI"/>
          <w:color w:val="000000" w:themeColor="text1"/>
          <w:sz w:val="24"/>
          <w:szCs w:val="24"/>
          <w:lang w:eastAsia="en-GB"/>
        </w:rPr>
        <w:t xml:space="preserve"> about</w:t>
      </w:r>
      <w:r w:rsidR="005F2C88" w:rsidRPr="008E5434">
        <w:rPr>
          <w:rFonts w:ascii="Segoe UI" w:eastAsia="Times New Roman" w:hAnsi="Segoe UI" w:cs="Segoe UI"/>
          <w:color w:val="000000" w:themeColor="text1"/>
          <w:sz w:val="24"/>
          <w:szCs w:val="24"/>
          <w:lang w:eastAsia="en-GB"/>
        </w:rPr>
        <w:t xml:space="preserve"> a Data Subject</w:t>
      </w:r>
      <w:r w:rsidRPr="008E5434">
        <w:rPr>
          <w:rFonts w:ascii="Segoe UI" w:eastAsia="Times New Roman" w:hAnsi="Segoe UI" w:cs="Segoe UI"/>
          <w:color w:val="000000" w:themeColor="text1"/>
          <w:sz w:val="24"/>
          <w:szCs w:val="24"/>
          <w:lang w:eastAsia="en-GB"/>
        </w:rPr>
        <w:t>, a Subject Access</w:t>
      </w:r>
      <w:r w:rsidR="00337836" w:rsidRPr="008E5434">
        <w:rPr>
          <w:rFonts w:ascii="Segoe UI" w:eastAsia="Times New Roman" w:hAnsi="Segoe UI" w:cs="Segoe UI"/>
          <w:color w:val="000000" w:themeColor="text1"/>
          <w:sz w:val="24"/>
          <w:szCs w:val="24"/>
          <w:lang w:eastAsia="en-GB"/>
        </w:rPr>
        <w:t xml:space="preserve"> Request</w:t>
      </w:r>
      <w:r w:rsidRPr="008E5434">
        <w:rPr>
          <w:rFonts w:ascii="Segoe UI" w:eastAsia="Times New Roman" w:hAnsi="Segoe UI" w:cs="Segoe UI"/>
          <w:color w:val="000000" w:themeColor="text1"/>
          <w:sz w:val="24"/>
          <w:szCs w:val="24"/>
          <w:lang w:eastAsia="en-GB"/>
        </w:rPr>
        <w:t xml:space="preserve"> can be completed and </w:t>
      </w:r>
      <w:r w:rsidR="00637F5D" w:rsidRPr="008E5434">
        <w:rPr>
          <w:rFonts w:ascii="Segoe UI" w:eastAsia="Times New Roman" w:hAnsi="Segoe UI" w:cs="Segoe UI"/>
          <w:color w:val="000000" w:themeColor="text1"/>
          <w:sz w:val="24"/>
          <w:szCs w:val="24"/>
          <w:lang w:eastAsia="en-GB"/>
        </w:rPr>
        <w:t>submitted</w:t>
      </w:r>
      <w:r w:rsidRPr="008E5434">
        <w:rPr>
          <w:rFonts w:ascii="Segoe UI" w:eastAsia="Times New Roman" w:hAnsi="Segoe UI" w:cs="Segoe UI"/>
          <w:color w:val="000000" w:themeColor="text1"/>
          <w:sz w:val="24"/>
          <w:szCs w:val="24"/>
          <w:lang w:eastAsia="en-GB"/>
        </w:rPr>
        <w:t xml:space="preserve"> to us. </w:t>
      </w:r>
      <w:r w:rsidR="00637F5D" w:rsidRPr="008E5434">
        <w:rPr>
          <w:rFonts w:ascii="Segoe UI" w:eastAsia="Times New Roman" w:hAnsi="Segoe UI" w:cs="Segoe UI"/>
          <w:color w:val="000000" w:themeColor="text1"/>
          <w:sz w:val="24"/>
          <w:szCs w:val="24"/>
          <w:lang w:eastAsia="en-GB"/>
        </w:rPr>
        <w:t>It is available</w:t>
      </w:r>
      <w:r w:rsidR="008E5434">
        <w:rPr>
          <w:rFonts w:ascii="Segoe UI" w:eastAsia="Times New Roman" w:hAnsi="Segoe UI" w:cs="Segoe UI"/>
          <w:color w:val="000000" w:themeColor="text1"/>
          <w:sz w:val="24"/>
          <w:szCs w:val="24"/>
          <w:lang w:eastAsia="en-GB"/>
        </w:rPr>
        <w:t xml:space="preserve"> from the school office or via the website </w:t>
      </w:r>
      <w:hyperlink r:id="rId8" w:history="1">
        <w:r w:rsidR="008E5434" w:rsidRPr="003A3B36">
          <w:rPr>
            <w:rStyle w:val="Hyperlink"/>
            <w:rFonts w:ascii="Segoe UI" w:eastAsia="Times New Roman" w:hAnsi="Segoe UI" w:cs="Segoe UI"/>
            <w:sz w:val="24"/>
            <w:szCs w:val="24"/>
            <w:lang w:eastAsia="en-GB"/>
          </w:rPr>
          <w:t>http://newend.camden.sch.uk/GDPR.html</w:t>
        </w:r>
      </w:hyperlink>
      <w:r w:rsidR="00637F5D" w:rsidRPr="008E5434">
        <w:rPr>
          <w:rFonts w:ascii="Segoe UI" w:eastAsia="Times New Roman" w:hAnsi="Segoe UI" w:cs="Segoe UI"/>
          <w:color w:val="000000" w:themeColor="text1"/>
          <w:sz w:val="24"/>
          <w:szCs w:val="24"/>
          <w:lang w:eastAsia="en-GB"/>
        </w:rPr>
        <w:t xml:space="preserve">. </w:t>
      </w:r>
      <w:r w:rsidR="007711E4" w:rsidRPr="008E5434">
        <w:rPr>
          <w:rFonts w:ascii="Segoe UI" w:eastAsia="Times New Roman" w:hAnsi="Segoe UI" w:cs="Segoe UI"/>
          <w:color w:val="000000" w:themeColor="text1"/>
          <w:sz w:val="24"/>
          <w:szCs w:val="24"/>
          <w:lang w:eastAsia="en-GB"/>
        </w:rPr>
        <w:t>A</w:t>
      </w:r>
      <w:r w:rsidR="00637F5D" w:rsidRPr="008E5434">
        <w:rPr>
          <w:rFonts w:ascii="Segoe UI" w:eastAsia="Times New Roman" w:hAnsi="Segoe UI" w:cs="Segoe UI"/>
          <w:color w:val="000000" w:themeColor="text1"/>
          <w:sz w:val="24"/>
          <w:szCs w:val="24"/>
          <w:lang w:eastAsia="en-GB"/>
        </w:rPr>
        <w:t xml:space="preserve"> valid request can be made </w:t>
      </w:r>
      <w:r w:rsidR="008E5434">
        <w:rPr>
          <w:rFonts w:ascii="Segoe UI" w:eastAsia="Times New Roman" w:hAnsi="Segoe UI" w:cs="Segoe UI"/>
          <w:color w:val="000000" w:themeColor="text1"/>
          <w:sz w:val="24"/>
          <w:szCs w:val="24"/>
          <w:lang w:eastAsia="en-GB"/>
        </w:rPr>
        <w:t xml:space="preserve">in writing </w:t>
      </w:r>
      <w:r w:rsidR="00637F5D" w:rsidRPr="008E5434">
        <w:rPr>
          <w:rFonts w:ascii="Segoe UI" w:eastAsia="Times New Roman" w:hAnsi="Segoe UI" w:cs="Segoe UI"/>
          <w:color w:val="000000" w:themeColor="text1"/>
          <w:sz w:val="24"/>
          <w:szCs w:val="24"/>
          <w:lang w:eastAsia="en-GB"/>
        </w:rPr>
        <w:t>without submitting the form</w:t>
      </w:r>
      <w:r w:rsidR="007711E4" w:rsidRPr="008E5434">
        <w:rPr>
          <w:rFonts w:ascii="Segoe UI" w:eastAsia="Times New Roman" w:hAnsi="Segoe UI" w:cs="Segoe UI"/>
          <w:color w:val="000000" w:themeColor="text1"/>
          <w:sz w:val="24"/>
          <w:szCs w:val="24"/>
          <w:lang w:eastAsia="en-GB"/>
        </w:rPr>
        <w:t xml:space="preserve"> but further </w:t>
      </w:r>
      <w:r w:rsidR="008E5434">
        <w:rPr>
          <w:rFonts w:ascii="Segoe UI" w:eastAsia="Times New Roman" w:hAnsi="Segoe UI" w:cs="Segoe UI"/>
          <w:color w:val="000000" w:themeColor="text1"/>
          <w:sz w:val="24"/>
          <w:szCs w:val="24"/>
          <w:lang w:eastAsia="en-GB"/>
        </w:rPr>
        <w:t xml:space="preserve">written </w:t>
      </w:r>
      <w:r w:rsidR="007711E4" w:rsidRPr="008E5434">
        <w:rPr>
          <w:rFonts w:ascii="Segoe UI" w:eastAsia="Times New Roman" w:hAnsi="Segoe UI" w:cs="Segoe UI"/>
          <w:color w:val="000000" w:themeColor="text1"/>
          <w:sz w:val="24"/>
          <w:szCs w:val="24"/>
          <w:lang w:eastAsia="en-GB"/>
        </w:rPr>
        <w:t>clarification may be required</w:t>
      </w:r>
      <w:r w:rsidR="00637F5D" w:rsidRPr="008E5434">
        <w:rPr>
          <w:rFonts w:ascii="Segoe UI" w:eastAsia="Times New Roman" w:hAnsi="Segoe UI" w:cs="Segoe UI"/>
          <w:color w:val="000000" w:themeColor="text1"/>
          <w:sz w:val="24"/>
          <w:szCs w:val="24"/>
          <w:lang w:eastAsia="en-GB"/>
        </w:rPr>
        <w:t>.</w:t>
      </w:r>
      <w:r w:rsidR="00637F5D" w:rsidRPr="00A1117C">
        <w:rPr>
          <w:rFonts w:ascii="Segoe UI" w:eastAsia="Times New Roman" w:hAnsi="Segoe UI" w:cs="Segoe UI"/>
          <w:color w:val="000000" w:themeColor="text1"/>
          <w:sz w:val="24"/>
          <w:szCs w:val="24"/>
          <w:lang w:eastAsia="en-GB"/>
        </w:rPr>
        <w:t xml:space="preserve"> </w:t>
      </w:r>
      <w:r w:rsidR="00337836">
        <w:rPr>
          <w:rFonts w:ascii="Segoe UI" w:eastAsia="Times New Roman" w:hAnsi="Segoe UI" w:cs="Segoe UI"/>
          <w:color w:val="000000" w:themeColor="text1"/>
          <w:sz w:val="24"/>
          <w:szCs w:val="24"/>
          <w:lang w:eastAsia="en-GB"/>
        </w:rPr>
        <w:br/>
      </w:r>
    </w:p>
    <w:p w:rsidR="005F5D64" w:rsidRPr="00A1117C" w:rsidRDefault="00D94733" w:rsidP="00337836">
      <w:pPr>
        <w:pStyle w:val="ListParagraph"/>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To protect </w:t>
      </w:r>
      <w:r w:rsidR="005F5D64" w:rsidRPr="00A1117C">
        <w:rPr>
          <w:rFonts w:ascii="Segoe UI" w:hAnsi="Segoe UI" w:cs="Segoe UI"/>
          <w:color w:val="000000" w:themeColor="text1"/>
          <w:sz w:val="24"/>
          <w:szCs w:val="24"/>
        </w:rPr>
        <w:t xml:space="preserve">personal </w:t>
      </w:r>
      <w:r w:rsidR="00F52530" w:rsidRPr="00A1117C">
        <w:rPr>
          <w:rFonts w:ascii="Segoe UI" w:hAnsi="Segoe UI" w:cs="Segoe UI"/>
          <w:color w:val="000000" w:themeColor="text1"/>
          <w:sz w:val="24"/>
          <w:szCs w:val="24"/>
        </w:rPr>
        <w:t>data</w:t>
      </w:r>
      <w:r w:rsidR="005F5D64" w:rsidRPr="00A1117C">
        <w:rPr>
          <w:rFonts w:ascii="Segoe UI" w:hAnsi="Segoe UI" w:cs="Segoe UI"/>
          <w:color w:val="000000" w:themeColor="text1"/>
          <w:sz w:val="24"/>
          <w:szCs w:val="24"/>
        </w:rPr>
        <w:t xml:space="preserve"> </w:t>
      </w:r>
      <w:r w:rsidR="00F52530" w:rsidRPr="00A1117C">
        <w:rPr>
          <w:rFonts w:ascii="Segoe UI" w:hAnsi="Segoe UI" w:cs="Segoe UI"/>
          <w:color w:val="000000" w:themeColor="text1"/>
          <w:sz w:val="24"/>
          <w:szCs w:val="24"/>
        </w:rPr>
        <w:t>when processing a request,</w:t>
      </w:r>
      <w:r w:rsidRPr="00A1117C">
        <w:rPr>
          <w:rFonts w:ascii="Segoe UI" w:hAnsi="Segoe UI" w:cs="Segoe UI"/>
          <w:color w:val="000000" w:themeColor="text1"/>
          <w:sz w:val="24"/>
          <w:szCs w:val="24"/>
        </w:rPr>
        <w:t xml:space="preserve"> the school </w:t>
      </w:r>
      <w:r w:rsidR="00F3114A" w:rsidRPr="00A1117C">
        <w:rPr>
          <w:rFonts w:ascii="Segoe UI" w:hAnsi="Segoe UI" w:cs="Segoe UI"/>
          <w:color w:val="000000" w:themeColor="text1"/>
          <w:sz w:val="24"/>
          <w:szCs w:val="24"/>
        </w:rPr>
        <w:t>may</w:t>
      </w:r>
      <w:r w:rsidR="005F5D64" w:rsidRPr="00A1117C">
        <w:rPr>
          <w:rFonts w:ascii="Segoe UI" w:hAnsi="Segoe UI" w:cs="Segoe UI"/>
          <w:color w:val="000000" w:themeColor="text1"/>
          <w:sz w:val="24"/>
          <w:szCs w:val="24"/>
        </w:rPr>
        <w:t xml:space="preserve"> also require copies of two forms of identification</w:t>
      </w:r>
      <w:r w:rsidR="00F52530" w:rsidRPr="00A1117C">
        <w:rPr>
          <w:rFonts w:ascii="Segoe UI" w:hAnsi="Segoe UI" w:cs="Segoe UI"/>
          <w:color w:val="000000" w:themeColor="text1"/>
          <w:sz w:val="24"/>
          <w:szCs w:val="24"/>
        </w:rPr>
        <w:t>. T</w:t>
      </w:r>
      <w:r w:rsidR="005F5D64" w:rsidRPr="00A1117C">
        <w:rPr>
          <w:rFonts w:ascii="Segoe UI" w:hAnsi="Segoe UI" w:cs="Segoe UI"/>
          <w:color w:val="000000" w:themeColor="text1"/>
          <w:sz w:val="24"/>
          <w:szCs w:val="24"/>
        </w:rPr>
        <w:t>hese should be:</w:t>
      </w:r>
    </w:p>
    <w:p w:rsidR="0092289A" w:rsidRPr="00A1117C" w:rsidRDefault="0092289A" w:rsidP="00A1117C">
      <w:pPr>
        <w:spacing w:after="0" w:line="240" w:lineRule="auto"/>
        <w:rPr>
          <w:rFonts w:ascii="Segoe UI" w:hAnsi="Segoe UI" w:cs="Segoe UI"/>
          <w:color w:val="000000" w:themeColor="text1"/>
          <w:sz w:val="24"/>
          <w:szCs w:val="24"/>
        </w:rPr>
      </w:pPr>
    </w:p>
    <w:p w:rsidR="005F5D64" w:rsidRPr="00A1117C" w:rsidRDefault="005F5D64" w:rsidP="00A1117C">
      <w:pPr>
        <w:pStyle w:val="ListParagraph"/>
        <w:numPr>
          <w:ilvl w:val="0"/>
          <w:numId w:val="18"/>
        </w:numPr>
        <w:shd w:val="clear" w:color="auto" w:fill="FFFFFF"/>
        <w:spacing w:after="0" w:line="240" w:lineRule="auto"/>
        <w:rPr>
          <w:rFonts w:ascii="Segoe UI" w:eastAsia="Times New Roman" w:hAnsi="Segoe UI" w:cs="Segoe UI"/>
          <w:color w:val="000000" w:themeColor="text1"/>
          <w:sz w:val="24"/>
          <w:szCs w:val="24"/>
          <w:lang w:eastAsia="en-GB"/>
        </w:rPr>
      </w:pPr>
      <w:proofErr w:type="gramStart"/>
      <w:r w:rsidRPr="00A1117C">
        <w:rPr>
          <w:rFonts w:ascii="Segoe UI" w:hAnsi="Segoe UI" w:cs="Segoe UI"/>
          <w:color w:val="000000" w:themeColor="text1"/>
          <w:sz w:val="24"/>
          <w:szCs w:val="24"/>
        </w:rPr>
        <w:t>one</w:t>
      </w:r>
      <w:proofErr w:type="gramEnd"/>
      <w:r w:rsidRPr="00A1117C">
        <w:rPr>
          <w:rFonts w:ascii="Segoe UI" w:hAnsi="Segoe UI" w:cs="Segoe UI"/>
          <w:color w:val="000000" w:themeColor="text1"/>
          <w:sz w:val="24"/>
          <w:szCs w:val="24"/>
        </w:rPr>
        <w:t xml:space="preserve"> piece of photographic identification, such as a valid passport, valid driving licence or a valid EU national identity card. </w:t>
      </w:r>
    </w:p>
    <w:p w:rsidR="005F5D64" w:rsidRPr="00A1117C" w:rsidRDefault="005F5D64" w:rsidP="00A1117C">
      <w:pPr>
        <w:pStyle w:val="ListParagraph"/>
        <w:numPr>
          <w:ilvl w:val="0"/>
          <w:numId w:val="18"/>
        </w:numPr>
        <w:spacing w:after="0" w:line="240" w:lineRule="auto"/>
        <w:rPr>
          <w:rFonts w:ascii="Segoe UI" w:hAnsi="Segoe UI" w:cs="Segoe UI"/>
          <w:color w:val="000000" w:themeColor="text1"/>
          <w:sz w:val="24"/>
          <w:szCs w:val="24"/>
        </w:rPr>
      </w:pPr>
      <w:proofErr w:type="gramStart"/>
      <w:r w:rsidRPr="00A1117C">
        <w:rPr>
          <w:rFonts w:ascii="Segoe UI" w:hAnsi="Segoe UI" w:cs="Segoe UI"/>
          <w:color w:val="000000" w:themeColor="text1"/>
          <w:sz w:val="24"/>
          <w:szCs w:val="24"/>
        </w:rPr>
        <w:t>one</w:t>
      </w:r>
      <w:proofErr w:type="gramEnd"/>
      <w:r w:rsidRPr="00A1117C">
        <w:rPr>
          <w:rFonts w:ascii="Segoe UI" w:hAnsi="Segoe UI" w:cs="Segoe UI"/>
          <w:color w:val="000000" w:themeColor="text1"/>
          <w:sz w:val="24"/>
          <w:szCs w:val="24"/>
        </w:rPr>
        <w:t xml:space="preserve"> piece of identification </w:t>
      </w:r>
      <w:r w:rsidR="00047C00" w:rsidRPr="00A1117C">
        <w:rPr>
          <w:rFonts w:ascii="Segoe UI" w:hAnsi="Segoe UI" w:cs="Segoe UI"/>
          <w:color w:val="000000" w:themeColor="text1"/>
          <w:sz w:val="24"/>
          <w:szCs w:val="24"/>
        </w:rPr>
        <w:t>confirming</w:t>
      </w:r>
      <w:r w:rsidRPr="00A1117C">
        <w:rPr>
          <w:rFonts w:ascii="Segoe UI" w:hAnsi="Segoe UI" w:cs="Segoe UI"/>
          <w:color w:val="000000" w:themeColor="text1"/>
          <w:sz w:val="24"/>
          <w:szCs w:val="24"/>
        </w:rPr>
        <w:t xml:space="preserve"> your address </w:t>
      </w:r>
      <w:r w:rsidR="00047C00" w:rsidRPr="00A1117C">
        <w:rPr>
          <w:rFonts w:ascii="Segoe UI" w:hAnsi="Segoe UI" w:cs="Segoe UI"/>
          <w:color w:val="000000" w:themeColor="text1"/>
          <w:sz w:val="24"/>
          <w:szCs w:val="24"/>
        </w:rPr>
        <w:t xml:space="preserve">and </w:t>
      </w:r>
      <w:r w:rsidRPr="00A1117C">
        <w:rPr>
          <w:rFonts w:ascii="Segoe UI" w:hAnsi="Segoe UI" w:cs="Segoe UI"/>
          <w:color w:val="000000" w:themeColor="text1"/>
          <w:sz w:val="24"/>
          <w:szCs w:val="24"/>
        </w:rPr>
        <w:t>dated within the last three months such as a utility bill, council tax statement or bank statement.</w:t>
      </w:r>
      <w:r w:rsidR="00DB622D" w:rsidRPr="00A1117C">
        <w:rPr>
          <w:rFonts w:ascii="Segoe UI" w:eastAsia="Times New Roman" w:hAnsi="Segoe UI" w:cs="Segoe UI"/>
          <w:color w:val="000000" w:themeColor="text1"/>
          <w:sz w:val="24"/>
          <w:szCs w:val="24"/>
          <w:lang w:eastAsia="en-GB"/>
        </w:rPr>
        <w:t xml:space="preserve"> </w:t>
      </w:r>
    </w:p>
    <w:p w:rsidR="005F5D64" w:rsidRPr="00A1117C" w:rsidRDefault="005F5D64" w:rsidP="00A1117C">
      <w:pPr>
        <w:spacing w:after="0" w:line="240" w:lineRule="auto"/>
        <w:rPr>
          <w:rFonts w:ascii="Segoe UI" w:hAnsi="Segoe UI" w:cs="Segoe UI"/>
          <w:color w:val="000000" w:themeColor="text1"/>
          <w:sz w:val="24"/>
          <w:szCs w:val="24"/>
        </w:rPr>
      </w:pPr>
    </w:p>
    <w:p w:rsidR="005F5D64" w:rsidRPr="00A1117C" w:rsidRDefault="008E5434" w:rsidP="00337836">
      <w:pPr>
        <w:pStyle w:val="ListParagraph"/>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T</w:t>
      </w:r>
      <w:r w:rsidR="005F2C88" w:rsidRPr="00A1117C">
        <w:rPr>
          <w:rFonts w:ascii="Segoe UI" w:hAnsi="Segoe UI" w:cs="Segoe UI"/>
          <w:color w:val="000000" w:themeColor="text1"/>
          <w:sz w:val="24"/>
          <w:szCs w:val="24"/>
        </w:rPr>
        <w:t>he School Office</w:t>
      </w:r>
      <w:r>
        <w:rPr>
          <w:rFonts w:ascii="Segoe UI" w:hAnsi="Segoe UI" w:cs="Segoe UI"/>
          <w:color w:val="000000" w:themeColor="text1"/>
          <w:sz w:val="24"/>
          <w:szCs w:val="24"/>
        </w:rPr>
        <w:t xml:space="preserve"> will be able to </w:t>
      </w:r>
      <w:r w:rsidR="005F5D64" w:rsidRPr="00A1117C">
        <w:rPr>
          <w:rFonts w:ascii="Segoe UI" w:hAnsi="Segoe UI" w:cs="Segoe UI"/>
          <w:color w:val="000000" w:themeColor="text1"/>
          <w:sz w:val="24"/>
          <w:szCs w:val="24"/>
        </w:rPr>
        <w:t xml:space="preserve">accept </w:t>
      </w:r>
      <w:r w:rsidR="00F3114A" w:rsidRPr="00A1117C">
        <w:rPr>
          <w:rFonts w:ascii="Segoe UI" w:hAnsi="Segoe UI" w:cs="Segoe UI"/>
          <w:color w:val="000000" w:themeColor="text1"/>
          <w:sz w:val="24"/>
          <w:szCs w:val="24"/>
        </w:rPr>
        <w:t>the</w:t>
      </w:r>
      <w:r w:rsidR="005F5D64" w:rsidRPr="00A1117C">
        <w:rPr>
          <w:rFonts w:ascii="Segoe UI" w:hAnsi="Segoe UI" w:cs="Segoe UI"/>
          <w:color w:val="000000" w:themeColor="text1"/>
          <w:sz w:val="24"/>
          <w:szCs w:val="24"/>
        </w:rPr>
        <w:t xml:space="preserve"> application and validate</w:t>
      </w:r>
      <w:r w:rsidR="00F3114A" w:rsidRPr="00A1117C">
        <w:rPr>
          <w:rFonts w:ascii="Segoe UI" w:hAnsi="Segoe UI" w:cs="Segoe UI"/>
          <w:color w:val="000000" w:themeColor="text1"/>
          <w:sz w:val="24"/>
          <w:szCs w:val="24"/>
        </w:rPr>
        <w:t xml:space="preserve"> the</w:t>
      </w:r>
      <w:r w:rsidR="005F5D64" w:rsidRPr="00A1117C">
        <w:rPr>
          <w:rFonts w:ascii="Segoe UI" w:hAnsi="Segoe UI" w:cs="Segoe UI"/>
          <w:color w:val="000000" w:themeColor="text1"/>
          <w:sz w:val="24"/>
          <w:szCs w:val="24"/>
        </w:rPr>
        <w:t xml:space="preserve"> identification</w:t>
      </w:r>
      <w:r w:rsidR="00E37256" w:rsidRPr="00A1117C">
        <w:rPr>
          <w:rFonts w:ascii="Segoe UI" w:hAnsi="Segoe UI" w:cs="Segoe UI"/>
          <w:color w:val="000000" w:themeColor="text1"/>
          <w:sz w:val="24"/>
          <w:szCs w:val="24"/>
        </w:rPr>
        <w:t>. W</w:t>
      </w:r>
      <w:r w:rsidR="00DA36EE" w:rsidRPr="00A1117C">
        <w:rPr>
          <w:rFonts w:ascii="Segoe UI" w:hAnsi="Segoe UI" w:cs="Segoe UI"/>
          <w:color w:val="000000" w:themeColor="text1"/>
          <w:sz w:val="24"/>
          <w:szCs w:val="24"/>
        </w:rPr>
        <w:t xml:space="preserve">hilst </w:t>
      </w:r>
      <w:r w:rsidR="00337836">
        <w:rPr>
          <w:rFonts w:ascii="Segoe UI" w:hAnsi="Segoe UI" w:cs="Segoe UI"/>
          <w:color w:val="000000" w:themeColor="text1"/>
          <w:sz w:val="24"/>
          <w:szCs w:val="24"/>
        </w:rPr>
        <w:t>NEW END PRIMARY SCHOOL</w:t>
      </w:r>
      <w:r w:rsidR="00F3114A" w:rsidRPr="00A1117C">
        <w:rPr>
          <w:rFonts w:ascii="Segoe UI" w:hAnsi="Segoe UI" w:cs="Segoe UI"/>
          <w:color w:val="000000" w:themeColor="text1"/>
          <w:sz w:val="24"/>
          <w:szCs w:val="24"/>
        </w:rPr>
        <w:t xml:space="preserve"> </w:t>
      </w:r>
      <w:r w:rsidR="00E37256" w:rsidRPr="00A1117C">
        <w:rPr>
          <w:rFonts w:ascii="Segoe UI" w:hAnsi="Segoe UI" w:cs="Segoe UI"/>
          <w:color w:val="000000" w:themeColor="text1"/>
          <w:sz w:val="24"/>
          <w:szCs w:val="24"/>
        </w:rPr>
        <w:t xml:space="preserve">may be able to confirm your </w:t>
      </w:r>
      <w:r w:rsidR="00DA36EE" w:rsidRPr="00A1117C">
        <w:rPr>
          <w:rFonts w:ascii="Segoe UI" w:hAnsi="Segoe UI" w:cs="Segoe UI"/>
          <w:color w:val="000000" w:themeColor="text1"/>
          <w:sz w:val="24"/>
          <w:szCs w:val="24"/>
        </w:rPr>
        <w:t>identification in person</w:t>
      </w:r>
      <w:r w:rsidR="00F85D8B" w:rsidRPr="00A1117C">
        <w:rPr>
          <w:rFonts w:ascii="Segoe UI" w:hAnsi="Segoe UI" w:cs="Segoe UI"/>
          <w:color w:val="000000" w:themeColor="text1"/>
          <w:sz w:val="24"/>
          <w:szCs w:val="24"/>
        </w:rPr>
        <w:t>, should you require any personal data be posted to you,</w:t>
      </w:r>
      <w:r w:rsidR="00DA36EE" w:rsidRPr="00A1117C">
        <w:rPr>
          <w:rFonts w:ascii="Segoe UI" w:hAnsi="Segoe UI" w:cs="Segoe UI"/>
          <w:color w:val="000000" w:themeColor="text1"/>
          <w:sz w:val="24"/>
          <w:szCs w:val="24"/>
        </w:rPr>
        <w:t xml:space="preserve"> </w:t>
      </w:r>
      <w:r w:rsidR="006D4C7D" w:rsidRPr="00A1117C">
        <w:rPr>
          <w:rFonts w:ascii="Segoe UI" w:hAnsi="Segoe UI" w:cs="Segoe UI"/>
          <w:color w:val="000000" w:themeColor="text1"/>
          <w:sz w:val="24"/>
          <w:szCs w:val="24"/>
        </w:rPr>
        <w:t>the school</w:t>
      </w:r>
      <w:r w:rsidR="00DA36EE" w:rsidRPr="00A1117C">
        <w:rPr>
          <w:rFonts w:ascii="Segoe UI" w:hAnsi="Segoe UI" w:cs="Segoe UI"/>
          <w:color w:val="000000" w:themeColor="text1"/>
          <w:sz w:val="24"/>
          <w:szCs w:val="24"/>
        </w:rPr>
        <w:t xml:space="preserve"> will always require proof of address to ensure that any data that </w:t>
      </w:r>
      <w:r w:rsidR="006D4C7D" w:rsidRPr="00A1117C">
        <w:rPr>
          <w:rFonts w:ascii="Segoe UI" w:hAnsi="Segoe UI" w:cs="Segoe UI"/>
          <w:color w:val="000000" w:themeColor="text1"/>
          <w:sz w:val="24"/>
          <w:szCs w:val="24"/>
        </w:rPr>
        <w:t xml:space="preserve">the school </w:t>
      </w:r>
      <w:r w:rsidR="00DA36EE" w:rsidRPr="00A1117C">
        <w:rPr>
          <w:rFonts w:ascii="Segoe UI" w:hAnsi="Segoe UI" w:cs="Segoe UI"/>
          <w:color w:val="000000" w:themeColor="text1"/>
          <w:sz w:val="24"/>
          <w:szCs w:val="24"/>
        </w:rPr>
        <w:t>release</w:t>
      </w:r>
      <w:r w:rsidR="006D4C7D" w:rsidRPr="00A1117C">
        <w:rPr>
          <w:rFonts w:ascii="Segoe UI" w:hAnsi="Segoe UI" w:cs="Segoe UI"/>
          <w:color w:val="000000" w:themeColor="text1"/>
          <w:sz w:val="24"/>
          <w:szCs w:val="24"/>
        </w:rPr>
        <w:t>s</w:t>
      </w:r>
      <w:r w:rsidR="00DA36EE" w:rsidRPr="00A1117C">
        <w:rPr>
          <w:rFonts w:ascii="Segoe UI" w:hAnsi="Segoe UI" w:cs="Segoe UI"/>
          <w:color w:val="000000" w:themeColor="text1"/>
          <w:sz w:val="24"/>
          <w:szCs w:val="24"/>
        </w:rPr>
        <w:t xml:space="preserve"> is sent</w:t>
      </w:r>
      <w:r w:rsidR="00F85D8B" w:rsidRPr="00A1117C">
        <w:rPr>
          <w:rFonts w:ascii="Segoe UI" w:hAnsi="Segoe UI" w:cs="Segoe UI"/>
          <w:color w:val="000000" w:themeColor="text1"/>
          <w:sz w:val="24"/>
          <w:szCs w:val="24"/>
        </w:rPr>
        <w:t xml:space="preserve"> securely and</w:t>
      </w:r>
      <w:r w:rsidR="00DA36EE" w:rsidRPr="00A1117C">
        <w:rPr>
          <w:rFonts w:ascii="Segoe UI" w:hAnsi="Segoe UI" w:cs="Segoe UI"/>
          <w:color w:val="000000" w:themeColor="text1"/>
          <w:sz w:val="24"/>
          <w:szCs w:val="24"/>
        </w:rPr>
        <w:t xml:space="preserve"> to the correct address.</w:t>
      </w:r>
      <w:r w:rsidR="00150D2E" w:rsidRPr="00A1117C">
        <w:rPr>
          <w:rFonts w:ascii="Segoe UI" w:hAnsi="Segoe UI" w:cs="Segoe UI"/>
          <w:color w:val="000000" w:themeColor="text1"/>
        </w:rPr>
        <w:t xml:space="preserve"> </w:t>
      </w:r>
      <w:r w:rsidR="006D4C7D" w:rsidRPr="00A1117C">
        <w:rPr>
          <w:rFonts w:ascii="Segoe UI" w:eastAsia="Times New Roman" w:hAnsi="Segoe UI" w:cs="Segoe UI"/>
          <w:color w:val="000000" w:themeColor="text1"/>
          <w:sz w:val="24"/>
          <w:szCs w:val="24"/>
          <w:lang w:eastAsia="en-GB"/>
        </w:rPr>
        <w:t xml:space="preserve">There may also be occasions where someone is legally allowed to act on behalf of someone else (for example power of attorney). The school </w:t>
      </w:r>
      <w:r w:rsidR="006F0C19" w:rsidRPr="00A1117C">
        <w:rPr>
          <w:rFonts w:ascii="Segoe UI" w:eastAsia="Times New Roman" w:hAnsi="Segoe UI" w:cs="Segoe UI"/>
          <w:color w:val="000000" w:themeColor="text1"/>
          <w:sz w:val="24"/>
          <w:szCs w:val="24"/>
          <w:lang w:eastAsia="en-GB"/>
        </w:rPr>
        <w:t xml:space="preserve">will require proof of this prior to providing access to information. </w:t>
      </w:r>
    </w:p>
    <w:p w:rsidR="005F2C88" w:rsidRPr="00A1117C" w:rsidRDefault="005F2C88" w:rsidP="00A1117C">
      <w:pPr>
        <w:pStyle w:val="ListParagraph"/>
        <w:rPr>
          <w:rFonts w:ascii="Segoe UI" w:hAnsi="Segoe UI" w:cs="Segoe UI"/>
          <w:color w:val="000000" w:themeColor="text1"/>
          <w:sz w:val="24"/>
          <w:szCs w:val="24"/>
        </w:rPr>
      </w:pPr>
    </w:p>
    <w:p w:rsidR="00FF3332" w:rsidRPr="00A1117C" w:rsidRDefault="00FF3332" w:rsidP="002E3138">
      <w:pPr>
        <w:pStyle w:val="ListParagraph"/>
        <w:spacing w:after="0" w:line="240" w:lineRule="auto"/>
        <w:rPr>
          <w:rFonts w:ascii="Segoe UI" w:hAnsi="Segoe UI" w:cs="Segoe UI"/>
          <w:color w:val="000000" w:themeColor="text1"/>
          <w:sz w:val="24"/>
          <w:szCs w:val="24"/>
        </w:rPr>
      </w:pPr>
      <w:r w:rsidRPr="00A1117C">
        <w:rPr>
          <w:rFonts w:ascii="Segoe UI" w:eastAsia="Times New Roman" w:hAnsi="Segoe UI" w:cs="Segoe UI"/>
          <w:color w:val="000000" w:themeColor="text1"/>
          <w:sz w:val="24"/>
          <w:szCs w:val="24"/>
          <w:lang w:eastAsia="en-GB"/>
        </w:rPr>
        <w:t xml:space="preserve">Please note </w:t>
      </w:r>
      <w:r w:rsidR="006F0C19" w:rsidRPr="00A1117C">
        <w:rPr>
          <w:rFonts w:ascii="Segoe UI" w:eastAsia="Times New Roman" w:hAnsi="Segoe UI" w:cs="Segoe UI"/>
          <w:color w:val="000000" w:themeColor="text1"/>
          <w:sz w:val="24"/>
          <w:szCs w:val="24"/>
          <w:lang w:eastAsia="en-GB"/>
        </w:rPr>
        <w:t xml:space="preserve">the school can charge a ‘reasonable fee’ when a request is manifestly unfounded or excessive, particularly if it is repetitive. The school may also charge a reasonable fee to comply with requests for further copies of the same information. The fee will be based on the administrative cost of providing the information. </w:t>
      </w:r>
    </w:p>
    <w:p w:rsidR="00FF3332" w:rsidRPr="00A1117C" w:rsidRDefault="00FF3332"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1E03F6" w:rsidRPr="00A1117C" w:rsidRDefault="001E03F6" w:rsidP="002E3138">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lastRenderedPageBreak/>
        <w:t xml:space="preserve">Following receipt of </w:t>
      </w:r>
      <w:r w:rsidR="005F2C88" w:rsidRPr="00A1117C">
        <w:rPr>
          <w:rFonts w:ascii="Segoe UI" w:eastAsia="Times New Roman" w:hAnsi="Segoe UI" w:cs="Segoe UI"/>
          <w:color w:val="000000" w:themeColor="text1"/>
          <w:sz w:val="24"/>
          <w:szCs w:val="24"/>
          <w:lang w:eastAsia="en-GB"/>
        </w:rPr>
        <w:t>a written request and</w:t>
      </w:r>
      <w:r w:rsidRPr="00A1117C">
        <w:rPr>
          <w:rFonts w:ascii="Segoe UI" w:eastAsia="Times New Roman" w:hAnsi="Segoe UI" w:cs="Segoe UI"/>
          <w:color w:val="000000" w:themeColor="text1"/>
          <w:sz w:val="24"/>
          <w:szCs w:val="24"/>
          <w:lang w:eastAsia="en-GB"/>
        </w:rPr>
        <w:t xml:space="preserve"> identification </w:t>
      </w:r>
      <w:r w:rsidR="005F2C88" w:rsidRPr="00A1117C">
        <w:rPr>
          <w:rFonts w:ascii="Segoe UI" w:eastAsia="Times New Roman" w:hAnsi="Segoe UI" w:cs="Segoe UI"/>
          <w:color w:val="000000" w:themeColor="text1"/>
          <w:sz w:val="24"/>
          <w:szCs w:val="24"/>
          <w:lang w:eastAsia="en-GB"/>
        </w:rPr>
        <w:t>being completed,</w:t>
      </w:r>
      <w:r w:rsidRPr="00A1117C">
        <w:rPr>
          <w:rFonts w:ascii="Segoe UI" w:eastAsia="Times New Roman" w:hAnsi="Segoe UI" w:cs="Segoe UI"/>
          <w:color w:val="000000" w:themeColor="text1"/>
          <w:sz w:val="24"/>
          <w:szCs w:val="24"/>
          <w:lang w:eastAsia="en-GB"/>
        </w:rPr>
        <w:t xml:space="preserve"> </w:t>
      </w:r>
      <w:r w:rsidR="00337836">
        <w:rPr>
          <w:rFonts w:ascii="Segoe UI" w:hAnsi="Segoe UI" w:cs="Segoe UI"/>
          <w:color w:val="000000" w:themeColor="text1"/>
          <w:sz w:val="24"/>
          <w:szCs w:val="24"/>
        </w:rPr>
        <w:t>NEW END PRIMARY SCHOOL</w:t>
      </w:r>
      <w:r w:rsidR="005F2C88" w:rsidRPr="00A1117C">
        <w:rPr>
          <w:rFonts w:ascii="Segoe UI" w:hAnsi="Segoe UI" w:cs="Segoe UI"/>
          <w:color w:val="000000" w:themeColor="text1"/>
          <w:sz w:val="24"/>
          <w:szCs w:val="24"/>
        </w:rPr>
        <w:t xml:space="preserve"> will prepare the </w:t>
      </w:r>
      <w:r w:rsidR="005F2C88" w:rsidRPr="00A1117C">
        <w:rPr>
          <w:rFonts w:ascii="Segoe UI" w:eastAsia="Times New Roman" w:hAnsi="Segoe UI" w:cs="Segoe UI"/>
          <w:color w:val="000000" w:themeColor="text1"/>
          <w:sz w:val="24"/>
          <w:szCs w:val="24"/>
          <w:lang w:eastAsia="en-GB"/>
        </w:rPr>
        <w:t>information requested</w:t>
      </w:r>
      <w:r w:rsidR="00B35BDF" w:rsidRPr="00A1117C">
        <w:rPr>
          <w:rFonts w:ascii="Segoe UI" w:eastAsia="Times New Roman" w:hAnsi="Segoe UI" w:cs="Segoe UI"/>
          <w:color w:val="000000" w:themeColor="text1"/>
          <w:sz w:val="24"/>
          <w:szCs w:val="24"/>
          <w:lang w:eastAsia="en-GB"/>
        </w:rPr>
        <w:t xml:space="preserve"> within </w:t>
      </w:r>
      <w:r w:rsidR="00495189" w:rsidRPr="00A1117C">
        <w:rPr>
          <w:rFonts w:ascii="Segoe UI" w:eastAsia="Times New Roman" w:hAnsi="Segoe UI" w:cs="Segoe UI"/>
          <w:color w:val="000000" w:themeColor="text1"/>
          <w:sz w:val="24"/>
          <w:szCs w:val="24"/>
          <w:lang w:eastAsia="en-GB"/>
        </w:rPr>
        <w:t>30</w:t>
      </w:r>
      <w:r w:rsidR="005F2C88" w:rsidRPr="00A1117C">
        <w:rPr>
          <w:rFonts w:ascii="Segoe UI" w:eastAsia="Times New Roman" w:hAnsi="Segoe UI" w:cs="Segoe UI"/>
          <w:color w:val="000000" w:themeColor="text1"/>
          <w:sz w:val="24"/>
          <w:szCs w:val="24"/>
          <w:lang w:eastAsia="en-GB"/>
        </w:rPr>
        <w:t xml:space="preserve"> calendar days. However, if </w:t>
      </w:r>
      <w:r w:rsidR="00337836">
        <w:rPr>
          <w:rFonts w:ascii="Segoe UI" w:hAnsi="Segoe UI" w:cs="Segoe UI"/>
          <w:color w:val="000000" w:themeColor="text1"/>
          <w:sz w:val="24"/>
          <w:szCs w:val="24"/>
        </w:rPr>
        <w:t>NEW END PRIMARY SCHOOL</w:t>
      </w:r>
      <w:r w:rsidR="00F3114A" w:rsidRPr="00A1117C">
        <w:rPr>
          <w:rFonts w:ascii="Segoe UI" w:hAnsi="Segoe UI" w:cs="Segoe UI"/>
          <w:color w:val="000000" w:themeColor="text1"/>
          <w:sz w:val="24"/>
          <w:szCs w:val="24"/>
        </w:rPr>
        <w:t xml:space="preserve"> </w:t>
      </w:r>
      <w:r w:rsidRPr="00A1117C">
        <w:rPr>
          <w:rFonts w:ascii="Segoe UI" w:eastAsia="Times New Roman" w:hAnsi="Segoe UI" w:cs="Segoe UI"/>
          <w:color w:val="000000" w:themeColor="text1"/>
          <w:sz w:val="24"/>
          <w:szCs w:val="24"/>
          <w:lang w:eastAsia="en-GB"/>
        </w:rPr>
        <w:t>do</w:t>
      </w:r>
      <w:r w:rsidR="005F2C88" w:rsidRPr="00A1117C">
        <w:rPr>
          <w:rFonts w:ascii="Segoe UI" w:eastAsia="Times New Roman" w:hAnsi="Segoe UI" w:cs="Segoe UI"/>
          <w:color w:val="000000" w:themeColor="text1"/>
          <w:sz w:val="24"/>
          <w:szCs w:val="24"/>
          <w:lang w:eastAsia="en-GB"/>
        </w:rPr>
        <w:t>es not have the</w:t>
      </w:r>
      <w:r w:rsidRPr="00A1117C">
        <w:rPr>
          <w:rFonts w:ascii="Segoe UI" w:eastAsia="Times New Roman" w:hAnsi="Segoe UI" w:cs="Segoe UI"/>
          <w:color w:val="000000" w:themeColor="text1"/>
          <w:sz w:val="24"/>
          <w:szCs w:val="24"/>
          <w:lang w:eastAsia="en-GB"/>
        </w:rPr>
        <w:t xml:space="preserve"> informati</w:t>
      </w:r>
      <w:r w:rsidR="005F2C88" w:rsidRPr="00A1117C">
        <w:rPr>
          <w:rFonts w:ascii="Segoe UI" w:eastAsia="Times New Roman" w:hAnsi="Segoe UI" w:cs="Segoe UI"/>
          <w:color w:val="000000" w:themeColor="text1"/>
          <w:sz w:val="24"/>
          <w:szCs w:val="24"/>
          <w:lang w:eastAsia="en-GB"/>
        </w:rPr>
        <w:t xml:space="preserve">on required to perform a search, it </w:t>
      </w:r>
      <w:r w:rsidRPr="00A1117C">
        <w:rPr>
          <w:rFonts w:ascii="Segoe UI" w:eastAsia="Times New Roman" w:hAnsi="Segoe UI" w:cs="Segoe UI"/>
          <w:color w:val="000000" w:themeColor="text1"/>
          <w:sz w:val="24"/>
          <w:szCs w:val="24"/>
          <w:lang w:eastAsia="en-GB"/>
        </w:rPr>
        <w:t xml:space="preserve">will contact </w:t>
      </w:r>
      <w:r w:rsidR="005F2C88" w:rsidRPr="00A1117C">
        <w:rPr>
          <w:rFonts w:ascii="Segoe UI" w:eastAsia="Times New Roman" w:hAnsi="Segoe UI" w:cs="Segoe UI"/>
          <w:color w:val="000000" w:themeColor="text1"/>
          <w:sz w:val="24"/>
          <w:szCs w:val="24"/>
          <w:lang w:eastAsia="en-GB"/>
        </w:rPr>
        <w:t>the applicant</w:t>
      </w:r>
      <w:r w:rsidR="00B35BDF" w:rsidRPr="00A1117C">
        <w:rPr>
          <w:rFonts w:ascii="Segoe UI" w:eastAsia="Times New Roman" w:hAnsi="Segoe UI" w:cs="Segoe UI"/>
          <w:color w:val="000000" w:themeColor="text1"/>
          <w:sz w:val="24"/>
          <w:szCs w:val="24"/>
          <w:lang w:eastAsia="en-GB"/>
        </w:rPr>
        <w:t xml:space="preserve"> and ask for more details (The </w:t>
      </w:r>
      <w:r w:rsidR="00495189" w:rsidRPr="00A1117C">
        <w:rPr>
          <w:rFonts w:ascii="Segoe UI" w:eastAsia="Times New Roman" w:hAnsi="Segoe UI" w:cs="Segoe UI"/>
          <w:color w:val="000000" w:themeColor="text1"/>
          <w:sz w:val="24"/>
          <w:szCs w:val="24"/>
          <w:lang w:eastAsia="en-GB"/>
        </w:rPr>
        <w:t>30</w:t>
      </w:r>
      <w:r w:rsidRPr="00A1117C">
        <w:rPr>
          <w:rFonts w:ascii="Segoe UI" w:eastAsia="Times New Roman" w:hAnsi="Segoe UI" w:cs="Segoe UI"/>
          <w:color w:val="000000" w:themeColor="text1"/>
          <w:sz w:val="24"/>
          <w:szCs w:val="24"/>
          <w:lang w:eastAsia="en-GB"/>
        </w:rPr>
        <w:t xml:space="preserve"> day period of response will begin from the day we receive sufficient information to enable a search</w:t>
      </w:r>
      <w:r w:rsidR="00C04021" w:rsidRPr="00A1117C">
        <w:rPr>
          <w:rFonts w:ascii="Segoe UI" w:eastAsia="Times New Roman" w:hAnsi="Segoe UI" w:cs="Segoe UI"/>
          <w:color w:val="000000" w:themeColor="text1"/>
          <w:sz w:val="24"/>
          <w:szCs w:val="24"/>
          <w:lang w:eastAsia="en-GB"/>
        </w:rPr>
        <w:t>).</w:t>
      </w:r>
    </w:p>
    <w:p w:rsidR="005F2C88" w:rsidRPr="00A1117C" w:rsidRDefault="005F2C88" w:rsidP="00A1117C">
      <w:pPr>
        <w:pStyle w:val="ListParagraph"/>
        <w:rPr>
          <w:rFonts w:ascii="Segoe UI" w:eastAsia="Times New Roman" w:hAnsi="Segoe UI" w:cs="Segoe UI"/>
          <w:color w:val="000000" w:themeColor="text1"/>
          <w:sz w:val="24"/>
          <w:szCs w:val="24"/>
          <w:lang w:eastAsia="en-GB"/>
        </w:rPr>
      </w:pPr>
    </w:p>
    <w:p w:rsidR="005F2C88" w:rsidRPr="00A1117C" w:rsidRDefault="007856D7" w:rsidP="002E3138">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Requests for access to personal data will normally be carried out by the staff within the school. Where the input of the Data Protection Officer has been necessary, to clarify whether documents should be disclosed, this will be specified in the response. </w:t>
      </w:r>
    </w:p>
    <w:p w:rsidR="007856D7" w:rsidRPr="00A1117C" w:rsidRDefault="007856D7" w:rsidP="00A1117C">
      <w:pPr>
        <w:pStyle w:val="ListParagraph"/>
        <w:rPr>
          <w:rFonts w:ascii="Segoe UI" w:eastAsia="Times New Roman" w:hAnsi="Segoe UI" w:cs="Segoe UI"/>
          <w:color w:val="000000" w:themeColor="text1"/>
          <w:sz w:val="24"/>
          <w:szCs w:val="24"/>
          <w:lang w:eastAsia="en-GB"/>
        </w:rPr>
      </w:pPr>
    </w:p>
    <w:p w:rsidR="007856D7" w:rsidRPr="00A1117C" w:rsidRDefault="007856D7" w:rsidP="002E3138">
      <w:pPr>
        <w:pStyle w:val="ListParagraph"/>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A separate right exists under the Education (Pupil Information) (England) Regulations 2005 (SI 2005/1437) for parents to view their child’s Educational Record. Under the regulations, the school is entitled to levy a charge for a copy of the documents received. In light of the changes under the Data Protection Act 201</w:t>
      </w:r>
      <w:r w:rsidR="00733549" w:rsidRPr="00A1117C">
        <w:rPr>
          <w:rFonts w:ascii="Segoe UI" w:eastAsia="Times New Roman" w:hAnsi="Segoe UI" w:cs="Segoe UI"/>
          <w:color w:val="000000" w:themeColor="text1"/>
          <w:sz w:val="24"/>
          <w:szCs w:val="24"/>
          <w:lang w:eastAsia="en-GB"/>
        </w:rPr>
        <w:t>8</w:t>
      </w:r>
      <w:r w:rsidRPr="00A1117C">
        <w:rPr>
          <w:rFonts w:ascii="Segoe UI" w:eastAsia="Times New Roman" w:hAnsi="Segoe UI" w:cs="Segoe UI"/>
          <w:color w:val="000000" w:themeColor="text1"/>
          <w:sz w:val="24"/>
          <w:szCs w:val="24"/>
          <w:lang w:eastAsia="en-GB"/>
        </w:rPr>
        <w:t xml:space="preserve">, the </w:t>
      </w:r>
      <w:r w:rsidR="009C03DE" w:rsidRPr="00A1117C">
        <w:rPr>
          <w:rFonts w:ascii="Segoe UI" w:eastAsia="Times New Roman" w:hAnsi="Segoe UI" w:cs="Segoe UI"/>
          <w:color w:val="000000" w:themeColor="text1"/>
          <w:sz w:val="24"/>
          <w:szCs w:val="24"/>
          <w:lang w:eastAsia="en-GB"/>
        </w:rPr>
        <w:t>Governing Body has agreed that, on</w:t>
      </w:r>
      <w:r w:rsidRPr="00A1117C">
        <w:rPr>
          <w:rFonts w:ascii="Segoe UI" w:eastAsia="Times New Roman" w:hAnsi="Segoe UI" w:cs="Segoe UI"/>
          <w:color w:val="000000" w:themeColor="text1"/>
          <w:sz w:val="24"/>
          <w:szCs w:val="24"/>
          <w:lang w:eastAsia="en-GB"/>
        </w:rPr>
        <w:t xml:space="preserve"> receipt of a request for the Educational Record, the school will provide a copy of a pupil’s educational record to the parent, free of charge, within fifteen school days of receipt of the parent’s written request for a copy of that record. Requests should be made to the Headteacher via the School Office.</w:t>
      </w:r>
    </w:p>
    <w:p w:rsidR="00800927" w:rsidRPr="00A1117C" w:rsidRDefault="00800927" w:rsidP="00A1117C">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p>
    <w:p w:rsidR="00F80C61" w:rsidRPr="00A1117C" w:rsidRDefault="00F80C61" w:rsidP="002E3138">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hAnsi="Segoe UI" w:cs="Segoe UI"/>
          <w:color w:val="000000" w:themeColor="text1"/>
          <w:sz w:val="24"/>
          <w:szCs w:val="24"/>
        </w:rPr>
        <w:t xml:space="preserve">The unlawful obtaining or disclosure of personal data without consent of the </w:t>
      </w:r>
      <w:r w:rsidR="001A7D86" w:rsidRPr="00A1117C">
        <w:rPr>
          <w:rFonts w:ascii="Segoe UI" w:hAnsi="Segoe UI" w:cs="Segoe UI"/>
          <w:color w:val="000000" w:themeColor="text1"/>
          <w:sz w:val="24"/>
          <w:szCs w:val="24"/>
        </w:rPr>
        <w:t>D</w:t>
      </w:r>
      <w:r w:rsidRPr="00A1117C">
        <w:rPr>
          <w:rFonts w:ascii="Segoe UI" w:hAnsi="Segoe UI" w:cs="Segoe UI"/>
          <w:color w:val="000000" w:themeColor="text1"/>
          <w:sz w:val="24"/>
          <w:szCs w:val="24"/>
        </w:rPr>
        <w:t xml:space="preserve">ata </w:t>
      </w:r>
      <w:r w:rsidR="001A7D86" w:rsidRPr="00A1117C">
        <w:rPr>
          <w:rFonts w:ascii="Segoe UI" w:hAnsi="Segoe UI" w:cs="Segoe UI"/>
          <w:color w:val="000000" w:themeColor="text1"/>
          <w:sz w:val="24"/>
          <w:szCs w:val="24"/>
        </w:rPr>
        <w:t>C</w:t>
      </w:r>
      <w:r w:rsidRPr="00A1117C">
        <w:rPr>
          <w:rFonts w:ascii="Segoe UI" w:hAnsi="Segoe UI" w:cs="Segoe UI"/>
          <w:color w:val="000000" w:themeColor="text1"/>
          <w:sz w:val="24"/>
          <w:szCs w:val="24"/>
        </w:rPr>
        <w:t xml:space="preserve">ontroller is an offence under </w:t>
      </w:r>
      <w:r w:rsidR="00733549" w:rsidRPr="00A1117C">
        <w:rPr>
          <w:rFonts w:ascii="Segoe UI" w:hAnsi="Segoe UI" w:cs="Segoe UI"/>
          <w:color w:val="000000" w:themeColor="text1"/>
          <w:sz w:val="24"/>
          <w:szCs w:val="24"/>
        </w:rPr>
        <w:t>the law</w:t>
      </w:r>
      <w:r w:rsidR="00504B24" w:rsidRPr="00A1117C">
        <w:rPr>
          <w:rFonts w:ascii="Segoe UI" w:hAnsi="Segoe UI" w:cs="Segoe UI"/>
          <w:color w:val="000000" w:themeColor="text1"/>
          <w:sz w:val="24"/>
          <w:szCs w:val="24"/>
        </w:rPr>
        <w:t>.</w:t>
      </w:r>
    </w:p>
    <w:p w:rsidR="007856D7" w:rsidRPr="00A1117C" w:rsidRDefault="007856D7"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1406F5" w:rsidRPr="00A1117C" w:rsidRDefault="001406F5" w:rsidP="00A1117C">
      <w:pPr>
        <w:pStyle w:val="ListParagraph"/>
        <w:numPr>
          <w:ilvl w:val="1"/>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T</w:t>
      </w:r>
      <w:r w:rsidR="00800927" w:rsidRPr="00A1117C">
        <w:rPr>
          <w:rFonts w:ascii="Segoe UI" w:eastAsia="Times New Roman" w:hAnsi="Segoe UI" w:cs="Segoe UI"/>
          <w:b/>
          <w:color w:val="000000" w:themeColor="text1"/>
          <w:sz w:val="24"/>
          <w:szCs w:val="24"/>
          <w:lang w:eastAsia="en-GB"/>
        </w:rPr>
        <w:t>he right</w:t>
      </w:r>
      <w:r w:rsidR="009C03DE" w:rsidRPr="00A1117C">
        <w:rPr>
          <w:rFonts w:ascii="Segoe UI" w:eastAsia="Times New Roman" w:hAnsi="Segoe UI" w:cs="Segoe UI"/>
          <w:b/>
          <w:color w:val="000000" w:themeColor="text1"/>
          <w:sz w:val="24"/>
          <w:szCs w:val="24"/>
          <w:lang w:eastAsia="en-GB"/>
        </w:rPr>
        <w:t>s</w:t>
      </w:r>
      <w:r w:rsidR="00800927" w:rsidRPr="00A1117C">
        <w:rPr>
          <w:rFonts w:ascii="Segoe UI" w:eastAsia="Times New Roman" w:hAnsi="Segoe UI" w:cs="Segoe UI"/>
          <w:b/>
          <w:color w:val="000000" w:themeColor="text1"/>
          <w:sz w:val="24"/>
          <w:szCs w:val="24"/>
          <w:lang w:eastAsia="en-GB"/>
        </w:rPr>
        <w:t xml:space="preserve"> to rectification</w:t>
      </w:r>
      <w:r w:rsidR="00C4655F" w:rsidRPr="00A1117C">
        <w:rPr>
          <w:rFonts w:ascii="Segoe UI" w:eastAsia="Times New Roman" w:hAnsi="Segoe UI" w:cs="Segoe UI"/>
          <w:b/>
          <w:color w:val="000000" w:themeColor="text1"/>
          <w:sz w:val="24"/>
          <w:szCs w:val="24"/>
          <w:lang w:eastAsia="en-GB"/>
        </w:rPr>
        <w:t xml:space="preserve"> and</w:t>
      </w:r>
      <w:r w:rsidR="009C03DE" w:rsidRPr="00A1117C">
        <w:rPr>
          <w:rFonts w:ascii="Segoe UI" w:eastAsia="Times New Roman" w:hAnsi="Segoe UI" w:cs="Segoe UI"/>
          <w:b/>
          <w:color w:val="000000" w:themeColor="text1"/>
          <w:sz w:val="24"/>
          <w:szCs w:val="24"/>
          <w:lang w:eastAsia="en-GB"/>
        </w:rPr>
        <w:t xml:space="preserve"> erasure</w:t>
      </w:r>
    </w:p>
    <w:p w:rsidR="001406F5" w:rsidRPr="00A1117C" w:rsidRDefault="001406F5"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1406F5" w:rsidRPr="00A1117C" w:rsidRDefault="00337836" w:rsidP="002E3138">
      <w:pPr>
        <w:pStyle w:val="ListParagraph"/>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NEW END PRIMARY SCHOOL</w:t>
      </w:r>
      <w:r w:rsidR="001406F5" w:rsidRPr="00A1117C">
        <w:rPr>
          <w:rFonts w:ascii="Segoe UI" w:hAnsi="Segoe UI" w:cs="Segoe UI"/>
          <w:color w:val="000000" w:themeColor="text1"/>
          <w:sz w:val="24"/>
          <w:szCs w:val="24"/>
        </w:rPr>
        <w:t xml:space="preserve"> recognises that the personal data it keeps should b</w:t>
      </w:r>
      <w:r w:rsidR="00C4655F" w:rsidRPr="00A1117C">
        <w:rPr>
          <w:rFonts w:ascii="Segoe UI" w:hAnsi="Segoe UI" w:cs="Segoe UI"/>
          <w:color w:val="000000" w:themeColor="text1"/>
          <w:sz w:val="24"/>
          <w:szCs w:val="24"/>
        </w:rPr>
        <w:t xml:space="preserve">e accurate and kept up to date, kept for no longer than necessary and used for the purpose to </w:t>
      </w:r>
    </w:p>
    <w:p w:rsidR="001406F5" w:rsidRPr="00A1117C" w:rsidRDefault="001406F5" w:rsidP="00A1117C">
      <w:pPr>
        <w:pStyle w:val="ListParagraph"/>
        <w:shd w:val="clear" w:color="auto" w:fill="FFFFFF"/>
        <w:spacing w:after="0" w:line="240" w:lineRule="auto"/>
        <w:rPr>
          <w:rFonts w:ascii="Segoe UI" w:hAnsi="Segoe UI" w:cs="Segoe UI"/>
          <w:color w:val="000000" w:themeColor="text1"/>
          <w:sz w:val="24"/>
          <w:szCs w:val="24"/>
        </w:rPr>
      </w:pPr>
    </w:p>
    <w:p w:rsidR="001406F5" w:rsidRPr="00A1117C" w:rsidRDefault="001406F5" w:rsidP="002E3138">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If an applicant wishes to change the data held by the school</w:t>
      </w:r>
      <w:r w:rsidR="00C4655F" w:rsidRPr="00A1117C">
        <w:rPr>
          <w:rFonts w:ascii="Segoe UI" w:eastAsia="Times New Roman" w:hAnsi="Segoe UI" w:cs="Segoe UI"/>
          <w:color w:val="000000" w:themeColor="text1"/>
          <w:sz w:val="24"/>
          <w:szCs w:val="24"/>
          <w:lang w:eastAsia="en-GB"/>
        </w:rPr>
        <w:t>, on them or their child</w:t>
      </w:r>
      <w:r w:rsidRPr="00A1117C">
        <w:rPr>
          <w:rFonts w:ascii="Segoe UI" w:eastAsia="Times New Roman" w:hAnsi="Segoe UI" w:cs="Segoe UI"/>
          <w:color w:val="000000" w:themeColor="text1"/>
          <w:sz w:val="24"/>
          <w:szCs w:val="24"/>
          <w:lang w:eastAsia="en-GB"/>
        </w:rPr>
        <w:t>, they should do this via the School Office. If judged necessary, the applicant may be asked to follow the procedure set out in 4.3.6 and 4.3.7.</w:t>
      </w:r>
    </w:p>
    <w:p w:rsidR="001406F5" w:rsidRPr="00A1117C" w:rsidRDefault="001406F5" w:rsidP="00A1117C">
      <w:pPr>
        <w:pStyle w:val="ListParagraph"/>
        <w:rPr>
          <w:rFonts w:ascii="Segoe UI" w:eastAsia="Times New Roman" w:hAnsi="Segoe UI" w:cs="Segoe UI"/>
          <w:color w:val="000000" w:themeColor="text1"/>
          <w:sz w:val="24"/>
          <w:szCs w:val="24"/>
          <w:lang w:eastAsia="en-GB"/>
        </w:rPr>
      </w:pPr>
    </w:p>
    <w:p w:rsidR="00C4655F" w:rsidRPr="008E5434" w:rsidRDefault="001406F5" w:rsidP="008E5434">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Where the applicant requests to chan</w:t>
      </w:r>
      <w:r w:rsidR="00C4655F" w:rsidRPr="00A1117C">
        <w:rPr>
          <w:rFonts w:ascii="Segoe UI" w:eastAsia="Times New Roman" w:hAnsi="Segoe UI" w:cs="Segoe UI"/>
          <w:color w:val="000000" w:themeColor="text1"/>
          <w:sz w:val="24"/>
          <w:szCs w:val="24"/>
          <w:lang w:eastAsia="en-GB"/>
        </w:rPr>
        <w:t xml:space="preserve">ge data held by the school or to have that data erased, </w:t>
      </w:r>
      <w:r w:rsidR="00337836">
        <w:rPr>
          <w:rFonts w:ascii="Segoe UI" w:hAnsi="Segoe UI" w:cs="Segoe UI"/>
          <w:color w:val="000000" w:themeColor="text1"/>
          <w:sz w:val="24"/>
          <w:szCs w:val="24"/>
        </w:rPr>
        <w:t>NEW END PRIMARY SCHOOL</w:t>
      </w:r>
      <w:r w:rsidR="00C4655F" w:rsidRPr="00A1117C">
        <w:rPr>
          <w:rFonts w:ascii="Segoe UI" w:hAnsi="Segoe UI" w:cs="Segoe UI"/>
          <w:color w:val="000000" w:themeColor="text1"/>
          <w:sz w:val="24"/>
          <w:szCs w:val="24"/>
        </w:rPr>
        <w:t xml:space="preserve"> will assess whether other conditions apply e.g. is the retention of the data necessary as a result of a legal requirement of a public authority or in defence of a future claim. Where the school cannot comply with the request, in part or in full, it will respond in writing giving the reason for refusal. </w:t>
      </w:r>
    </w:p>
    <w:p w:rsidR="00C4655F" w:rsidRPr="00A1117C" w:rsidRDefault="00C4655F" w:rsidP="00A1117C">
      <w:pPr>
        <w:pStyle w:val="ListParagraph"/>
        <w:numPr>
          <w:ilvl w:val="1"/>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lastRenderedPageBreak/>
        <w:t>The right to restrict processing</w:t>
      </w:r>
    </w:p>
    <w:p w:rsidR="00C4655F" w:rsidRPr="00A1117C" w:rsidRDefault="00C4655F"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C4655F" w:rsidRPr="002E3138" w:rsidRDefault="00CE69CA" w:rsidP="002E3138">
      <w:pPr>
        <w:shd w:val="clear" w:color="auto" w:fill="FFFFFF"/>
        <w:spacing w:after="0" w:line="240" w:lineRule="auto"/>
        <w:ind w:firstLine="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The right to restrict processing may apply in the following circumstances</w:t>
      </w:r>
      <w:r w:rsidR="002E1D97" w:rsidRPr="002E3138">
        <w:rPr>
          <w:rFonts w:ascii="Segoe UI" w:eastAsia="Times New Roman" w:hAnsi="Segoe UI" w:cs="Segoe UI"/>
          <w:color w:val="000000" w:themeColor="text1"/>
          <w:sz w:val="24"/>
          <w:szCs w:val="24"/>
          <w:lang w:eastAsia="en-GB"/>
        </w:rPr>
        <w:t>:</w:t>
      </w:r>
      <w:r w:rsidRPr="002E3138">
        <w:rPr>
          <w:rFonts w:ascii="Segoe UI" w:eastAsia="Times New Roman" w:hAnsi="Segoe UI" w:cs="Segoe UI"/>
          <w:color w:val="000000" w:themeColor="text1"/>
          <w:sz w:val="24"/>
          <w:szCs w:val="24"/>
          <w:lang w:eastAsia="en-GB"/>
        </w:rPr>
        <w:t xml:space="preserve"> </w:t>
      </w:r>
    </w:p>
    <w:p w:rsidR="00CE69CA" w:rsidRPr="00A1117C" w:rsidRDefault="00CE69CA" w:rsidP="00A1117C">
      <w:pPr>
        <w:pStyle w:val="ListParagraph"/>
        <w:shd w:val="clear" w:color="auto" w:fill="FFFFFF"/>
        <w:spacing w:after="0" w:line="240" w:lineRule="auto"/>
        <w:ind w:left="1080"/>
        <w:rPr>
          <w:rFonts w:ascii="Segoe UI" w:eastAsia="Times New Roman" w:hAnsi="Segoe UI" w:cs="Segoe UI"/>
          <w:color w:val="000000" w:themeColor="text1"/>
          <w:sz w:val="24"/>
          <w:szCs w:val="24"/>
          <w:lang w:eastAsia="en-GB"/>
        </w:rPr>
      </w:pPr>
    </w:p>
    <w:p w:rsidR="00CE69CA" w:rsidRPr="00A1117C" w:rsidRDefault="00CE69CA" w:rsidP="00A1117C">
      <w:pPr>
        <w:pStyle w:val="ListParagraph"/>
        <w:numPr>
          <w:ilvl w:val="3"/>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Where an individual contests the accuracy of </w:t>
      </w:r>
      <w:r w:rsidR="002E1D97" w:rsidRPr="00A1117C">
        <w:rPr>
          <w:rFonts w:ascii="Segoe UI" w:eastAsia="Times New Roman" w:hAnsi="Segoe UI" w:cs="Segoe UI"/>
          <w:color w:val="000000" w:themeColor="text1"/>
          <w:sz w:val="24"/>
          <w:szCs w:val="24"/>
          <w:lang w:eastAsia="en-GB"/>
        </w:rPr>
        <w:t>specified</w:t>
      </w:r>
      <w:r w:rsidRPr="00A1117C">
        <w:rPr>
          <w:rFonts w:ascii="Segoe UI" w:eastAsia="Times New Roman" w:hAnsi="Segoe UI" w:cs="Segoe UI"/>
          <w:color w:val="000000" w:themeColor="text1"/>
          <w:sz w:val="24"/>
          <w:szCs w:val="24"/>
          <w:lang w:eastAsia="en-GB"/>
        </w:rPr>
        <w:t xml:space="preserve"> personal data, processing </w:t>
      </w:r>
      <w:r w:rsidR="002E1D97" w:rsidRPr="00A1117C">
        <w:rPr>
          <w:rFonts w:ascii="Segoe UI" w:eastAsia="Times New Roman" w:hAnsi="Segoe UI" w:cs="Segoe UI"/>
          <w:color w:val="000000" w:themeColor="text1"/>
          <w:sz w:val="24"/>
          <w:szCs w:val="24"/>
          <w:lang w:eastAsia="en-GB"/>
        </w:rPr>
        <w:t xml:space="preserve">will be restricted </w:t>
      </w:r>
      <w:r w:rsidRPr="00A1117C">
        <w:rPr>
          <w:rFonts w:ascii="Segoe UI" w:eastAsia="Times New Roman" w:hAnsi="Segoe UI" w:cs="Segoe UI"/>
          <w:color w:val="000000" w:themeColor="text1"/>
          <w:sz w:val="24"/>
          <w:szCs w:val="24"/>
          <w:lang w:eastAsia="en-GB"/>
        </w:rPr>
        <w:t xml:space="preserve">until </w:t>
      </w:r>
      <w:r w:rsidR="00337836">
        <w:rPr>
          <w:rFonts w:ascii="Segoe UI" w:hAnsi="Segoe UI" w:cs="Segoe UI"/>
          <w:color w:val="000000" w:themeColor="text1"/>
          <w:sz w:val="24"/>
          <w:szCs w:val="24"/>
        </w:rPr>
        <w:t>NEW END PRIMARY SCHOOL</w:t>
      </w:r>
      <w:r w:rsidR="002E1D97" w:rsidRPr="00A1117C">
        <w:rPr>
          <w:rFonts w:ascii="Segoe UI" w:hAnsi="Segoe UI" w:cs="Segoe UI"/>
          <w:color w:val="000000" w:themeColor="text1"/>
          <w:sz w:val="24"/>
          <w:szCs w:val="24"/>
        </w:rPr>
        <w:t xml:space="preserve"> has </w:t>
      </w:r>
      <w:r w:rsidRPr="00A1117C">
        <w:rPr>
          <w:rFonts w:ascii="Segoe UI" w:eastAsia="Times New Roman" w:hAnsi="Segoe UI" w:cs="Segoe UI"/>
          <w:color w:val="000000" w:themeColor="text1"/>
          <w:sz w:val="24"/>
          <w:szCs w:val="24"/>
          <w:lang w:eastAsia="en-GB"/>
        </w:rPr>
        <w:t>verified the accuracy of the personal data.</w:t>
      </w:r>
    </w:p>
    <w:p w:rsidR="00CE69CA" w:rsidRPr="00A1117C" w:rsidRDefault="00CE69CA" w:rsidP="00A1117C">
      <w:pPr>
        <w:pStyle w:val="ListParagraph"/>
        <w:shd w:val="clear" w:color="auto" w:fill="FFFFFF"/>
        <w:spacing w:after="0" w:line="240" w:lineRule="auto"/>
        <w:ind w:left="1080"/>
        <w:rPr>
          <w:rFonts w:ascii="Segoe UI" w:eastAsia="Times New Roman" w:hAnsi="Segoe UI" w:cs="Segoe UI"/>
          <w:color w:val="000000" w:themeColor="text1"/>
          <w:sz w:val="24"/>
          <w:szCs w:val="24"/>
          <w:lang w:eastAsia="en-GB"/>
        </w:rPr>
      </w:pPr>
    </w:p>
    <w:p w:rsidR="00CE69CA" w:rsidRPr="00A1117C" w:rsidRDefault="00CE69CA" w:rsidP="00A1117C">
      <w:pPr>
        <w:pStyle w:val="ListParagraph"/>
        <w:numPr>
          <w:ilvl w:val="3"/>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Where a</w:t>
      </w:r>
      <w:r w:rsidR="007324C8" w:rsidRPr="00A1117C">
        <w:rPr>
          <w:rFonts w:ascii="Segoe UI" w:eastAsia="Times New Roman" w:hAnsi="Segoe UI" w:cs="Segoe UI"/>
          <w:color w:val="000000" w:themeColor="text1"/>
          <w:sz w:val="24"/>
          <w:szCs w:val="24"/>
          <w:lang w:eastAsia="en-GB"/>
        </w:rPr>
        <w:t>n individual has objected to specific</w:t>
      </w:r>
      <w:r w:rsidRPr="00A1117C">
        <w:rPr>
          <w:rFonts w:ascii="Segoe UI" w:eastAsia="Times New Roman" w:hAnsi="Segoe UI" w:cs="Segoe UI"/>
          <w:color w:val="000000" w:themeColor="text1"/>
          <w:sz w:val="24"/>
          <w:szCs w:val="24"/>
          <w:lang w:eastAsia="en-GB"/>
        </w:rPr>
        <w:t xml:space="preserve"> </w:t>
      </w:r>
      <w:r w:rsidR="007324C8" w:rsidRPr="00A1117C">
        <w:rPr>
          <w:rFonts w:ascii="Segoe UI" w:eastAsia="Times New Roman" w:hAnsi="Segoe UI" w:cs="Segoe UI"/>
          <w:color w:val="000000" w:themeColor="text1"/>
          <w:sz w:val="24"/>
          <w:szCs w:val="24"/>
          <w:lang w:eastAsia="en-GB"/>
        </w:rPr>
        <w:t xml:space="preserve">purposes and means of </w:t>
      </w:r>
      <w:r w:rsidRPr="00A1117C">
        <w:rPr>
          <w:rFonts w:ascii="Segoe UI" w:eastAsia="Times New Roman" w:hAnsi="Segoe UI" w:cs="Segoe UI"/>
          <w:color w:val="000000" w:themeColor="text1"/>
          <w:sz w:val="24"/>
          <w:szCs w:val="24"/>
          <w:lang w:eastAsia="en-GB"/>
        </w:rPr>
        <w:t>processing</w:t>
      </w:r>
      <w:r w:rsidR="007324C8" w:rsidRPr="00A1117C">
        <w:rPr>
          <w:rFonts w:ascii="Segoe UI" w:eastAsia="Times New Roman" w:hAnsi="Segoe UI" w:cs="Segoe UI"/>
          <w:color w:val="000000" w:themeColor="text1"/>
          <w:sz w:val="24"/>
          <w:szCs w:val="24"/>
          <w:lang w:eastAsia="en-GB"/>
        </w:rPr>
        <w:t xml:space="preserve"> personal data</w:t>
      </w:r>
      <w:r w:rsidRPr="00A1117C">
        <w:rPr>
          <w:rFonts w:ascii="Segoe UI" w:eastAsia="Times New Roman" w:hAnsi="Segoe UI" w:cs="Segoe UI"/>
          <w:color w:val="000000" w:themeColor="text1"/>
          <w:sz w:val="24"/>
          <w:szCs w:val="24"/>
          <w:lang w:eastAsia="en-GB"/>
        </w:rPr>
        <w:t xml:space="preserve"> (</w:t>
      </w:r>
      <w:r w:rsidR="007324C8" w:rsidRPr="00A1117C">
        <w:rPr>
          <w:rFonts w:ascii="Segoe UI" w:eastAsia="Times New Roman" w:hAnsi="Segoe UI" w:cs="Segoe UI"/>
          <w:color w:val="000000" w:themeColor="text1"/>
          <w:sz w:val="24"/>
          <w:szCs w:val="24"/>
          <w:lang w:eastAsia="en-GB"/>
        </w:rPr>
        <w:t>and where</w:t>
      </w:r>
      <w:r w:rsidR="007324C8" w:rsidRPr="00A1117C">
        <w:rPr>
          <w:rFonts w:ascii="Segoe UI" w:hAnsi="Segoe UI" w:cs="Segoe UI"/>
          <w:color w:val="000000" w:themeColor="text1"/>
          <w:sz w:val="24"/>
          <w:szCs w:val="24"/>
        </w:rPr>
        <w:t xml:space="preserve"> </w:t>
      </w:r>
      <w:r w:rsidR="00337836">
        <w:rPr>
          <w:rFonts w:ascii="Segoe UI" w:hAnsi="Segoe UI" w:cs="Segoe UI"/>
          <w:color w:val="000000" w:themeColor="text1"/>
          <w:sz w:val="24"/>
          <w:szCs w:val="24"/>
        </w:rPr>
        <w:t>NEW END PRIMARY SCHOOL</w:t>
      </w:r>
      <w:r w:rsidR="007324C8" w:rsidRPr="00A1117C">
        <w:rPr>
          <w:rFonts w:ascii="Segoe UI" w:eastAsia="Times New Roman" w:hAnsi="Segoe UI" w:cs="Segoe UI"/>
          <w:color w:val="000000" w:themeColor="text1"/>
          <w:sz w:val="24"/>
          <w:szCs w:val="24"/>
          <w:lang w:eastAsia="en-GB"/>
        </w:rPr>
        <w:t xml:space="preserve"> had previously judged that this</w:t>
      </w:r>
      <w:r w:rsidRPr="00A1117C">
        <w:rPr>
          <w:rFonts w:ascii="Segoe UI" w:eastAsia="Times New Roman" w:hAnsi="Segoe UI" w:cs="Segoe UI"/>
          <w:color w:val="000000" w:themeColor="text1"/>
          <w:sz w:val="24"/>
          <w:szCs w:val="24"/>
          <w:lang w:eastAsia="en-GB"/>
        </w:rPr>
        <w:t xml:space="preserve"> was necessary for the performance of a public interest task), and </w:t>
      </w:r>
      <w:r w:rsidR="00337836">
        <w:rPr>
          <w:rFonts w:ascii="Segoe UI" w:hAnsi="Segoe UI" w:cs="Segoe UI"/>
          <w:color w:val="000000" w:themeColor="text1"/>
          <w:sz w:val="24"/>
          <w:szCs w:val="24"/>
        </w:rPr>
        <w:t>NEW END PRIMARY SCHOOL</w:t>
      </w:r>
      <w:r w:rsidR="002E1D97" w:rsidRPr="00A1117C">
        <w:rPr>
          <w:rFonts w:ascii="Segoe UI" w:hAnsi="Segoe UI" w:cs="Segoe UI"/>
          <w:color w:val="000000" w:themeColor="text1"/>
          <w:sz w:val="24"/>
          <w:szCs w:val="24"/>
        </w:rPr>
        <w:t xml:space="preserve"> is </w:t>
      </w:r>
      <w:r w:rsidRPr="00A1117C">
        <w:rPr>
          <w:rFonts w:ascii="Segoe UI" w:eastAsia="Times New Roman" w:hAnsi="Segoe UI" w:cs="Segoe UI"/>
          <w:color w:val="000000" w:themeColor="text1"/>
          <w:sz w:val="24"/>
          <w:szCs w:val="24"/>
          <w:lang w:eastAsia="en-GB"/>
        </w:rPr>
        <w:t xml:space="preserve">considering whether </w:t>
      </w:r>
      <w:r w:rsidR="002E1D97" w:rsidRPr="00A1117C">
        <w:rPr>
          <w:rFonts w:ascii="Segoe UI" w:eastAsia="Times New Roman" w:hAnsi="Segoe UI" w:cs="Segoe UI"/>
          <w:color w:val="000000" w:themeColor="text1"/>
          <w:sz w:val="24"/>
          <w:szCs w:val="24"/>
          <w:lang w:eastAsia="en-GB"/>
        </w:rPr>
        <w:t>it</w:t>
      </w:r>
      <w:r w:rsidRPr="00A1117C">
        <w:rPr>
          <w:rFonts w:ascii="Segoe UI" w:eastAsia="Times New Roman" w:hAnsi="Segoe UI" w:cs="Segoe UI"/>
          <w:color w:val="000000" w:themeColor="text1"/>
          <w:sz w:val="24"/>
          <w:szCs w:val="24"/>
          <w:lang w:eastAsia="en-GB"/>
        </w:rPr>
        <w:t>s legitimate grounds o</w:t>
      </w:r>
      <w:r w:rsidR="007324C8" w:rsidRPr="00A1117C">
        <w:rPr>
          <w:rFonts w:ascii="Segoe UI" w:eastAsia="Times New Roman" w:hAnsi="Segoe UI" w:cs="Segoe UI"/>
          <w:color w:val="000000" w:themeColor="text1"/>
          <w:sz w:val="24"/>
          <w:szCs w:val="24"/>
          <w:lang w:eastAsia="en-GB"/>
        </w:rPr>
        <w:t>verride those of the individual (further information is under 4.7)</w:t>
      </w:r>
    </w:p>
    <w:p w:rsidR="00CE69CA" w:rsidRPr="00A1117C" w:rsidRDefault="00CE69CA" w:rsidP="00A1117C">
      <w:pPr>
        <w:pStyle w:val="ListParagraph"/>
        <w:shd w:val="clear" w:color="auto" w:fill="FFFFFF"/>
        <w:spacing w:after="0" w:line="240" w:lineRule="auto"/>
        <w:ind w:left="1080"/>
        <w:rPr>
          <w:rFonts w:ascii="Segoe UI" w:eastAsia="Times New Roman" w:hAnsi="Segoe UI" w:cs="Segoe UI"/>
          <w:color w:val="000000" w:themeColor="text1"/>
          <w:sz w:val="24"/>
          <w:szCs w:val="24"/>
          <w:lang w:eastAsia="en-GB"/>
        </w:rPr>
      </w:pPr>
    </w:p>
    <w:p w:rsidR="00CE69CA" w:rsidRPr="00A1117C" w:rsidRDefault="002E1D97" w:rsidP="00A1117C">
      <w:pPr>
        <w:pStyle w:val="ListParagraph"/>
        <w:numPr>
          <w:ilvl w:val="3"/>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If</w:t>
      </w:r>
      <w:r w:rsidR="00CE69CA" w:rsidRPr="00A1117C">
        <w:rPr>
          <w:rFonts w:ascii="Segoe UI" w:eastAsia="Times New Roman" w:hAnsi="Segoe UI" w:cs="Segoe UI"/>
          <w:color w:val="000000" w:themeColor="text1"/>
          <w:sz w:val="24"/>
          <w:szCs w:val="24"/>
          <w:lang w:eastAsia="en-GB"/>
        </w:rPr>
        <w:t xml:space="preserve"> processing</w:t>
      </w:r>
      <w:r w:rsidRPr="00A1117C">
        <w:rPr>
          <w:rFonts w:ascii="Segoe UI" w:eastAsia="Times New Roman" w:hAnsi="Segoe UI" w:cs="Segoe UI"/>
          <w:color w:val="000000" w:themeColor="text1"/>
          <w:sz w:val="24"/>
          <w:szCs w:val="24"/>
          <w:lang w:eastAsia="en-GB"/>
        </w:rPr>
        <w:t xml:space="preserve"> has been agreed by </w:t>
      </w:r>
      <w:r w:rsidR="00337836">
        <w:rPr>
          <w:rFonts w:ascii="Segoe UI" w:hAnsi="Segoe UI" w:cs="Segoe UI"/>
          <w:color w:val="000000" w:themeColor="text1"/>
          <w:sz w:val="24"/>
          <w:szCs w:val="24"/>
        </w:rPr>
        <w:t>NEW END PRIMARY SCHOOL</w:t>
      </w:r>
      <w:r w:rsidR="00CE69CA" w:rsidRPr="00A1117C">
        <w:rPr>
          <w:rFonts w:ascii="Segoe UI" w:eastAsia="Times New Roman" w:hAnsi="Segoe UI" w:cs="Segoe UI"/>
          <w:color w:val="000000" w:themeColor="text1"/>
          <w:sz w:val="24"/>
          <w:szCs w:val="24"/>
          <w:lang w:eastAsia="en-GB"/>
        </w:rPr>
        <w:t xml:space="preserve"> </w:t>
      </w:r>
      <w:r w:rsidRPr="00A1117C">
        <w:rPr>
          <w:rFonts w:ascii="Segoe UI" w:eastAsia="Times New Roman" w:hAnsi="Segoe UI" w:cs="Segoe UI"/>
          <w:color w:val="000000" w:themeColor="text1"/>
          <w:sz w:val="24"/>
          <w:szCs w:val="24"/>
          <w:lang w:eastAsia="en-GB"/>
        </w:rPr>
        <w:t>to be</w:t>
      </w:r>
      <w:r w:rsidR="00CE69CA" w:rsidRPr="00A1117C">
        <w:rPr>
          <w:rFonts w:ascii="Segoe UI" w:eastAsia="Times New Roman" w:hAnsi="Segoe UI" w:cs="Segoe UI"/>
          <w:color w:val="000000" w:themeColor="text1"/>
          <w:sz w:val="24"/>
          <w:szCs w:val="24"/>
          <w:lang w:eastAsia="en-GB"/>
        </w:rPr>
        <w:t xml:space="preserve"> unlawful and the </w:t>
      </w:r>
      <w:r w:rsidRPr="00A1117C">
        <w:rPr>
          <w:rFonts w:ascii="Segoe UI" w:eastAsia="Times New Roman" w:hAnsi="Segoe UI" w:cs="Segoe UI"/>
          <w:color w:val="000000" w:themeColor="text1"/>
          <w:sz w:val="24"/>
          <w:szCs w:val="24"/>
          <w:lang w:eastAsia="en-GB"/>
        </w:rPr>
        <w:t>Data Subject (or their parent or guardian)</w:t>
      </w:r>
      <w:r w:rsidR="00CE69CA" w:rsidRPr="00A1117C">
        <w:rPr>
          <w:rFonts w:ascii="Segoe UI" w:eastAsia="Times New Roman" w:hAnsi="Segoe UI" w:cs="Segoe UI"/>
          <w:color w:val="000000" w:themeColor="text1"/>
          <w:sz w:val="24"/>
          <w:szCs w:val="24"/>
          <w:lang w:eastAsia="en-GB"/>
        </w:rPr>
        <w:t xml:space="preserve"> opposes erasure and requests restriction instead.</w:t>
      </w:r>
    </w:p>
    <w:p w:rsidR="00CE69CA" w:rsidRPr="00A1117C" w:rsidRDefault="00CE69CA"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CE69CA" w:rsidRPr="00A1117C" w:rsidRDefault="00CE69CA" w:rsidP="00A1117C">
      <w:pPr>
        <w:pStyle w:val="ListParagraph"/>
        <w:numPr>
          <w:ilvl w:val="3"/>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If </w:t>
      </w:r>
      <w:r w:rsidR="00337836">
        <w:rPr>
          <w:rFonts w:ascii="Segoe UI" w:hAnsi="Segoe UI" w:cs="Segoe UI"/>
          <w:color w:val="000000" w:themeColor="text1"/>
          <w:sz w:val="24"/>
          <w:szCs w:val="24"/>
        </w:rPr>
        <w:t>NEW END PRIMARY SCHOOL</w:t>
      </w:r>
      <w:r w:rsidRPr="00A1117C">
        <w:rPr>
          <w:rFonts w:ascii="Segoe UI" w:eastAsia="Times New Roman" w:hAnsi="Segoe UI" w:cs="Segoe UI"/>
          <w:color w:val="000000" w:themeColor="text1"/>
          <w:sz w:val="24"/>
          <w:szCs w:val="24"/>
          <w:lang w:eastAsia="en-GB"/>
        </w:rPr>
        <w:t xml:space="preserve"> </w:t>
      </w:r>
      <w:r w:rsidR="002E1D97" w:rsidRPr="00A1117C">
        <w:rPr>
          <w:rFonts w:ascii="Segoe UI" w:eastAsia="Times New Roman" w:hAnsi="Segoe UI" w:cs="Segoe UI"/>
          <w:color w:val="000000" w:themeColor="text1"/>
          <w:sz w:val="24"/>
          <w:szCs w:val="24"/>
          <w:lang w:eastAsia="en-GB"/>
        </w:rPr>
        <w:t xml:space="preserve">no </w:t>
      </w:r>
      <w:r w:rsidRPr="00A1117C">
        <w:rPr>
          <w:rFonts w:ascii="Segoe UI" w:eastAsia="Times New Roman" w:hAnsi="Segoe UI" w:cs="Segoe UI"/>
          <w:color w:val="000000" w:themeColor="text1"/>
          <w:sz w:val="24"/>
          <w:szCs w:val="24"/>
          <w:lang w:eastAsia="en-GB"/>
        </w:rPr>
        <w:t xml:space="preserve">longer </w:t>
      </w:r>
      <w:r w:rsidR="002E1D97" w:rsidRPr="00A1117C">
        <w:rPr>
          <w:rFonts w:ascii="Segoe UI" w:eastAsia="Times New Roman" w:hAnsi="Segoe UI" w:cs="Segoe UI"/>
          <w:color w:val="000000" w:themeColor="text1"/>
          <w:sz w:val="24"/>
          <w:szCs w:val="24"/>
          <w:lang w:eastAsia="en-GB"/>
        </w:rPr>
        <w:t>requires</w:t>
      </w:r>
      <w:r w:rsidRPr="00A1117C">
        <w:rPr>
          <w:rFonts w:ascii="Segoe UI" w:eastAsia="Times New Roman" w:hAnsi="Segoe UI" w:cs="Segoe UI"/>
          <w:color w:val="000000" w:themeColor="text1"/>
          <w:sz w:val="24"/>
          <w:szCs w:val="24"/>
          <w:lang w:eastAsia="en-GB"/>
        </w:rPr>
        <w:t xml:space="preserve"> the personal data but the </w:t>
      </w:r>
      <w:r w:rsidR="002E1D97" w:rsidRPr="00A1117C">
        <w:rPr>
          <w:rFonts w:ascii="Segoe UI" w:eastAsia="Times New Roman" w:hAnsi="Segoe UI" w:cs="Segoe UI"/>
          <w:color w:val="000000" w:themeColor="text1"/>
          <w:sz w:val="24"/>
          <w:szCs w:val="24"/>
          <w:lang w:eastAsia="en-GB"/>
        </w:rPr>
        <w:t>Data Subject (or their parent or guardian)</w:t>
      </w:r>
      <w:r w:rsidRPr="00A1117C">
        <w:rPr>
          <w:rFonts w:ascii="Segoe UI" w:eastAsia="Times New Roman" w:hAnsi="Segoe UI" w:cs="Segoe UI"/>
          <w:color w:val="000000" w:themeColor="text1"/>
          <w:sz w:val="24"/>
          <w:szCs w:val="24"/>
          <w:lang w:eastAsia="en-GB"/>
        </w:rPr>
        <w:t xml:space="preserve"> requires the data to establish, exercise or defend a legal claim.</w:t>
      </w:r>
    </w:p>
    <w:p w:rsidR="002E1D97" w:rsidRPr="00A1117C" w:rsidRDefault="002E1D97" w:rsidP="00A1117C">
      <w:pPr>
        <w:pStyle w:val="ListParagraph"/>
        <w:rPr>
          <w:rFonts w:ascii="Segoe UI" w:eastAsia="Times New Roman" w:hAnsi="Segoe UI" w:cs="Segoe UI"/>
          <w:color w:val="000000" w:themeColor="text1"/>
          <w:sz w:val="24"/>
          <w:szCs w:val="24"/>
          <w:lang w:eastAsia="en-GB"/>
        </w:rPr>
      </w:pPr>
    </w:p>
    <w:p w:rsidR="002E1D97" w:rsidRPr="00A1117C" w:rsidRDefault="002E1D97" w:rsidP="002E3138">
      <w:pPr>
        <w:pStyle w:val="ListParagraph"/>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Where one of the circum</w:t>
      </w:r>
      <w:r w:rsidR="00733549" w:rsidRPr="00A1117C">
        <w:rPr>
          <w:rFonts w:ascii="Segoe UI" w:eastAsia="Times New Roman" w:hAnsi="Segoe UI" w:cs="Segoe UI"/>
          <w:color w:val="000000" w:themeColor="text1"/>
          <w:sz w:val="24"/>
          <w:szCs w:val="24"/>
          <w:lang w:eastAsia="en-GB"/>
        </w:rPr>
        <w:t xml:space="preserve">stances set out above applies,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 xml:space="preserve"> will put in place measures which ensure that processing of the personal data is restricted</w:t>
      </w:r>
      <w:r w:rsidR="007324C8" w:rsidRPr="00A1117C">
        <w:rPr>
          <w:rFonts w:ascii="Segoe UI" w:hAnsi="Segoe UI" w:cs="Segoe UI"/>
          <w:color w:val="000000" w:themeColor="text1"/>
          <w:sz w:val="24"/>
          <w:szCs w:val="24"/>
        </w:rPr>
        <w:t xml:space="preserve"> e.g. restricted access, suspension of processing.</w:t>
      </w:r>
      <w:r w:rsidR="00EE6904" w:rsidRPr="00A1117C">
        <w:rPr>
          <w:rFonts w:ascii="Segoe UI" w:hAnsi="Segoe UI" w:cs="Segoe UI"/>
          <w:color w:val="000000" w:themeColor="text1"/>
          <w:sz w:val="24"/>
          <w:szCs w:val="24"/>
        </w:rPr>
        <w:t xml:space="preserve"> </w:t>
      </w:r>
    </w:p>
    <w:p w:rsidR="002E1D97" w:rsidRPr="00A1117C" w:rsidRDefault="002E1D97" w:rsidP="00A1117C">
      <w:pPr>
        <w:pStyle w:val="ListParagraph"/>
        <w:rPr>
          <w:rFonts w:ascii="Segoe UI" w:eastAsia="Times New Roman" w:hAnsi="Segoe UI" w:cs="Segoe UI"/>
          <w:color w:val="000000" w:themeColor="text1"/>
          <w:sz w:val="24"/>
          <w:szCs w:val="24"/>
          <w:lang w:eastAsia="en-GB"/>
        </w:rPr>
      </w:pPr>
    </w:p>
    <w:p w:rsidR="007324C8" w:rsidRPr="00A1117C" w:rsidRDefault="002E1D97" w:rsidP="00A1117C">
      <w:pPr>
        <w:pStyle w:val="ListParagraph"/>
        <w:numPr>
          <w:ilvl w:val="1"/>
          <w:numId w:val="13"/>
        </w:numPr>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The right to data portability</w:t>
      </w:r>
    </w:p>
    <w:p w:rsidR="007324C8" w:rsidRPr="00A1117C" w:rsidRDefault="007324C8" w:rsidP="00A1117C">
      <w:pPr>
        <w:pStyle w:val="ListParagraph"/>
        <w:rPr>
          <w:rFonts w:ascii="Segoe UI" w:eastAsia="Times New Roman" w:hAnsi="Segoe UI" w:cs="Segoe UI"/>
          <w:color w:val="000000" w:themeColor="text1"/>
          <w:sz w:val="24"/>
          <w:szCs w:val="24"/>
          <w:lang w:eastAsia="en-GB"/>
        </w:rPr>
      </w:pPr>
    </w:p>
    <w:p w:rsidR="007324C8" w:rsidRPr="002E3138" w:rsidRDefault="007324C8"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The right to data portability allows individuals to obtain and reuse their personal data for their own purposes across different services. The right to data portability only applies to data received from an individual, which is carried out on the basis of consent or legitimate interests and where the processing takes place via automatic means.</w:t>
      </w:r>
    </w:p>
    <w:p w:rsidR="008E5434" w:rsidRPr="008E5434" w:rsidRDefault="00C53AF0" w:rsidP="008E5434">
      <w:pPr>
        <w:ind w:firstLine="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The right does not apply to data processed in performance of a public task</w:t>
      </w:r>
      <w:r w:rsidR="002E3138">
        <w:rPr>
          <w:rFonts w:ascii="Segoe UI" w:eastAsia="Times New Roman" w:hAnsi="Segoe UI" w:cs="Segoe UI"/>
          <w:color w:val="000000" w:themeColor="text1"/>
          <w:sz w:val="24"/>
          <w:szCs w:val="24"/>
          <w:lang w:eastAsia="en-GB"/>
        </w:rPr>
        <w:t>.</w:t>
      </w:r>
    </w:p>
    <w:p w:rsidR="007324C8" w:rsidRPr="00A1117C" w:rsidRDefault="007324C8" w:rsidP="00A1117C">
      <w:pPr>
        <w:pStyle w:val="ListParagraph"/>
        <w:numPr>
          <w:ilvl w:val="1"/>
          <w:numId w:val="13"/>
        </w:numPr>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The right to object</w:t>
      </w:r>
    </w:p>
    <w:p w:rsidR="007324C8" w:rsidRPr="00A1117C" w:rsidRDefault="007324C8" w:rsidP="00A1117C">
      <w:pPr>
        <w:pStyle w:val="ListParagraph"/>
        <w:ind w:left="567"/>
        <w:rPr>
          <w:rFonts w:ascii="Segoe UI" w:eastAsia="Times New Roman" w:hAnsi="Segoe UI" w:cs="Segoe UI"/>
          <w:color w:val="000000" w:themeColor="text1"/>
          <w:sz w:val="24"/>
          <w:szCs w:val="24"/>
          <w:lang w:eastAsia="en-GB"/>
        </w:rPr>
      </w:pPr>
    </w:p>
    <w:p w:rsidR="002E3138" w:rsidRDefault="007324C8" w:rsidP="002E3138">
      <w:pPr>
        <w:ind w:left="567"/>
        <w:rPr>
          <w:rFonts w:ascii="Segoe UI" w:eastAsia="Times New Roman" w:hAnsi="Segoe UI" w:cs="Segoe UI"/>
          <w:color w:val="000000" w:themeColor="text1"/>
          <w:sz w:val="24"/>
          <w:szCs w:val="24"/>
          <w:lang w:eastAsia="en-GB"/>
        </w:rPr>
      </w:pPr>
      <w:r w:rsidRPr="002E3138">
        <w:rPr>
          <w:rFonts w:ascii="Segoe UI" w:hAnsi="Segoe UI" w:cs="Segoe UI"/>
          <w:color w:val="000000" w:themeColor="text1"/>
          <w:sz w:val="24"/>
          <w:szCs w:val="24"/>
        </w:rPr>
        <w:t xml:space="preserve">Individuals have the right to object to </w:t>
      </w:r>
      <w:r w:rsidRPr="002E3138">
        <w:rPr>
          <w:rFonts w:ascii="Segoe UI" w:eastAsia="Times New Roman" w:hAnsi="Segoe UI" w:cs="Segoe UI"/>
          <w:color w:val="000000" w:themeColor="text1"/>
          <w:sz w:val="24"/>
          <w:szCs w:val="24"/>
          <w:lang w:eastAsia="en-GB"/>
        </w:rPr>
        <w:t>processing based on the performance of a task in the public interest</w:t>
      </w:r>
      <w:r w:rsidR="00733549" w:rsidRPr="002E3138">
        <w:rPr>
          <w:rFonts w:ascii="Segoe UI" w:eastAsia="Times New Roman" w:hAnsi="Segoe UI" w:cs="Segoe UI"/>
          <w:color w:val="000000" w:themeColor="text1"/>
          <w:sz w:val="24"/>
          <w:szCs w:val="24"/>
          <w:lang w:eastAsia="en-GB"/>
        </w:rPr>
        <w:t xml:space="preserve"> or the </w:t>
      </w:r>
      <w:r w:rsidR="00B95950" w:rsidRPr="002E3138">
        <w:rPr>
          <w:rFonts w:ascii="Segoe UI" w:eastAsia="Times New Roman" w:hAnsi="Segoe UI" w:cs="Segoe UI"/>
          <w:color w:val="000000" w:themeColor="text1"/>
          <w:sz w:val="24"/>
          <w:szCs w:val="24"/>
          <w:lang w:eastAsia="en-GB"/>
        </w:rPr>
        <w:t>exercise of official authority.</w:t>
      </w:r>
    </w:p>
    <w:p w:rsidR="00B95950" w:rsidRPr="002E3138" w:rsidRDefault="00337836" w:rsidP="002E3138">
      <w:pPr>
        <w:ind w:left="567"/>
        <w:rPr>
          <w:rFonts w:ascii="Segoe UI" w:eastAsia="Times New Roman" w:hAnsi="Segoe UI" w:cs="Segoe UI"/>
          <w:color w:val="000000" w:themeColor="text1"/>
          <w:sz w:val="24"/>
          <w:szCs w:val="24"/>
          <w:lang w:eastAsia="en-GB"/>
        </w:rPr>
      </w:pPr>
      <w:r w:rsidRPr="002E3138">
        <w:rPr>
          <w:rFonts w:ascii="Segoe UI" w:hAnsi="Segoe UI" w:cs="Segoe UI"/>
          <w:color w:val="000000" w:themeColor="text1"/>
          <w:sz w:val="24"/>
          <w:szCs w:val="24"/>
        </w:rPr>
        <w:lastRenderedPageBreak/>
        <w:t>NEW END PRIMARY SCHOOL</w:t>
      </w:r>
      <w:r w:rsidR="00B95950" w:rsidRPr="002E3138">
        <w:rPr>
          <w:rFonts w:ascii="Segoe UI" w:hAnsi="Segoe UI" w:cs="Segoe UI"/>
          <w:color w:val="000000" w:themeColor="text1"/>
          <w:sz w:val="24"/>
          <w:szCs w:val="24"/>
        </w:rPr>
        <w:t xml:space="preserve"> will notify individuals of their right to object in its Privacy Notice and at the point of first communication where personal data is collected. </w:t>
      </w:r>
    </w:p>
    <w:p w:rsidR="002E3138" w:rsidRDefault="00B95950"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 xml:space="preserve">The right to object is individual and should be based on grounds relating to </w:t>
      </w:r>
      <w:r w:rsidR="00733549" w:rsidRPr="002E3138">
        <w:rPr>
          <w:rFonts w:ascii="Segoe UI" w:eastAsia="Times New Roman" w:hAnsi="Segoe UI" w:cs="Segoe UI"/>
          <w:color w:val="000000" w:themeColor="text1"/>
          <w:sz w:val="24"/>
          <w:szCs w:val="24"/>
          <w:lang w:eastAsia="en-GB"/>
        </w:rPr>
        <w:t>the individual’s</w:t>
      </w:r>
      <w:r w:rsidRPr="002E3138">
        <w:rPr>
          <w:rFonts w:ascii="Segoe UI" w:eastAsia="Times New Roman" w:hAnsi="Segoe UI" w:cs="Segoe UI"/>
          <w:color w:val="000000" w:themeColor="text1"/>
          <w:sz w:val="24"/>
          <w:szCs w:val="24"/>
          <w:lang w:eastAsia="en-GB"/>
        </w:rPr>
        <w:t xml:space="preserve"> particular situation. Objections can be made </w:t>
      </w:r>
      <w:r w:rsidR="002E3138">
        <w:rPr>
          <w:rFonts w:ascii="Segoe UI" w:eastAsia="Times New Roman" w:hAnsi="Segoe UI" w:cs="Segoe UI"/>
          <w:color w:val="000000" w:themeColor="text1"/>
          <w:sz w:val="24"/>
          <w:szCs w:val="24"/>
          <w:lang w:eastAsia="en-GB"/>
        </w:rPr>
        <w:t>via the School Office.</w:t>
      </w:r>
    </w:p>
    <w:p w:rsidR="00B95950" w:rsidRPr="002E3138" w:rsidRDefault="00B95950"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 xml:space="preserve">Where an objection is received, </w:t>
      </w:r>
      <w:r w:rsidR="00337836" w:rsidRPr="002E3138">
        <w:rPr>
          <w:rFonts w:ascii="Segoe UI" w:hAnsi="Segoe UI" w:cs="Segoe UI"/>
          <w:color w:val="000000" w:themeColor="text1"/>
          <w:sz w:val="24"/>
          <w:szCs w:val="24"/>
        </w:rPr>
        <w:t>NEW END PRIMARY SCHOOL</w:t>
      </w:r>
      <w:r w:rsidRPr="002E3138">
        <w:rPr>
          <w:rFonts w:ascii="Segoe UI" w:hAnsi="Segoe UI" w:cs="Segoe UI"/>
          <w:color w:val="000000" w:themeColor="text1"/>
          <w:sz w:val="24"/>
          <w:szCs w:val="24"/>
        </w:rPr>
        <w:t xml:space="preserve"> will cease the processing objected</w:t>
      </w:r>
      <w:r w:rsidR="00733549" w:rsidRPr="002E3138">
        <w:rPr>
          <w:rFonts w:ascii="Segoe UI" w:hAnsi="Segoe UI" w:cs="Segoe UI"/>
          <w:color w:val="000000" w:themeColor="text1"/>
          <w:sz w:val="24"/>
          <w:szCs w:val="24"/>
        </w:rPr>
        <w:t xml:space="preserve"> to</w:t>
      </w:r>
      <w:r w:rsidRPr="002E3138">
        <w:rPr>
          <w:rFonts w:ascii="Segoe UI" w:hAnsi="Segoe UI" w:cs="Segoe UI"/>
          <w:color w:val="000000" w:themeColor="text1"/>
          <w:sz w:val="24"/>
          <w:szCs w:val="24"/>
        </w:rPr>
        <w:t xml:space="preserve"> (in relation to the individual only)</w:t>
      </w:r>
      <w:r w:rsidR="00EE6904" w:rsidRPr="002E3138">
        <w:rPr>
          <w:rFonts w:ascii="Segoe UI" w:hAnsi="Segoe UI" w:cs="Segoe UI"/>
          <w:color w:val="000000" w:themeColor="text1"/>
          <w:sz w:val="24"/>
          <w:szCs w:val="24"/>
        </w:rPr>
        <w:t>. However, it will retain the data</w:t>
      </w:r>
      <w:r w:rsidRPr="002E3138">
        <w:rPr>
          <w:rFonts w:ascii="Segoe UI" w:hAnsi="Segoe UI" w:cs="Segoe UI"/>
          <w:color w:val="000000" w:themeColor="text1"/>
          <w:sz w:val="24"/>
          <w:szCs w:val="24"/>
        </w:rPr>
        <w:t xml:space="preserve"> until such time as it has been determined that the fo</w:t>
      </w:r>
      <w:r w:rsidR="002E3138">
        <w:rPr>
          <w:rFonts w:ascii="Segoe UI" w:hAnsi="Segoe UI" w:cs="Segoe UI"/>
          <w:color w:val="000000" w:themeColor="text1"/>
          <w:sz w:val="24"/>
          <w:szCs w:val="24"/>
        </w:rPr>
        <w:t>llowing exemptions do not apply.</w:t>
      </w:r>
    </w:p>
    <w:p w:rsidR="00B95950" w:rsidRPr="00A1117C" w:rsidRDefault="00B95950" w:rsidP="00A1117C">
      <w:pPr>
        <w:pStyle w:val="ListParagraph"/>
        <w:numPr>
          <w:ilvl w:val="3"/>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compelling legitimate grounds for the processing, which override the interests, rights and freedoms of the individual; or</w:t>
      </w:r>
    </w:p>
    <w:p w:rsidR="00307C3C" w:rsidRPr="00A1117C" w:rsidRDefault="00307C3C" w:rsidP="00A1117C">
      <w:pPr>
        <w:pStyle w:val="ListParagraph"/>
        <w:rPr>
          <w:rFonts w:ascii="Segoe UI" w:eastAsia="Times New Roman" w:hAnsi="Segoe UI" w:cs="Segoe UI"/>
          <w:color w:val="000000" w:themeColor="text1"/>
          <w:sz w:val="24"/>
          <w:szCs w:val="24"/>
          <w:lang w:eastAsia="en-GB"/>
        </w:rPr>
      </w:pPr>
    </w:p>
    <w:p w:rsidR="00307C3C" w:rsidRPr="00A1117C" w:rsidRDefault="00B95950" w:rsidP="00A1117C">
      <w:pPr>
        <w:pStyle w:val="ListParagraph"/>
        <w:numPr>
          <w:ilvl w:val="3"/>
          <w:numId w:val="13"/>
        </w:numPr>
        <w:rPr>
          <w:rFonts w:ascii="Segoe UI" w:eastAsia="Times New Roman" w:hAnsi="Segoe UI" w:cs="Segoe UI"/>
          <w:color w:val="000000" w:themeColor="text1"/>
          <w:sz w:val="24"/>
          <w:szCs w:val="24"/>
          <w:lang w:eastAsia="en-GB"/>
        </w:rPr>
      </w:pPr>
      <w:proofErr w:type="gramStart"/>
      <w:r w:rsidRPr="00A1117C">
        <w:rPr>
          <w:rFonts w:ascii="Segoe UI" w:eastAsia="Times New Roman" w:hAnsi="Segoe UI" w:cs="Segoe UI"/>
          <w:color w:val="000000" w:themeColor="text1"/>
          <w:sz w:val="24"/>
          <w:szCs w:val="24"/>
          <w:lang w:eastAsia="en-GB"/>
        </w:rPr>
        <w:t>the</w:t>
      </w:r>
      <w:proofErr w:type="gramEnd"/>
      <w:r w:rsidRPr="00A1117C">
        <w:rPr>
          <w:rFonts w:ascii="Segoe UI" w:eastAsia="Times New Roman" w:hAnsi="Segoe UI" w:cs="Segoe UI"/>
          <w:color w:val="000000" w:themeColor="text1"/>
          <w:sz w:val="24"/>
          <w:szCs w:val="24"/>
          <w:lang w:eastAsia="en-GB"/>
        </w:rPr>
        <w:t xml:space="preserve"> processing is for the establishment, exercise or defence of legal claims</w:t>
      </w:r>
      <w:r w:rsidR="00307C3C" w:rsidRPr="00A1117C">
        <w:rPr>
          <w:rFonts w:ascii="Segoe UI" w:eastAsia="Times New Roman" w:hAnsi="Segoe UI" w:cs="Segoe UI"/>
          <w:color w:val="000000" w:themeColor="text1"/>
          <w:sz w:val="24"/>
          <w:szCs w:val="24"/>
          <w:lang w:eastAsia="en-GB"/>
        </w:rPr>
        <w:t>.</w:t>
      </w:r>
    </w:p>
    <w:p w:rsidR="00307C3C" w:rsidRPr="00A1117C" w:rsidRDefault="00307C3C" w:rsidP="00A1117C">
      <w:pPr>
        <w:pStyle w:val="ListParagraph"/>
        <w:rPr>
          <w:rFonts w:ascii="Segoe UI" w:eastAsia="Times New Roman" w:hAnsi="Segoe UI" w:cs="Segoe UI"/>
          <w:color w:val="000000" w:themeColor="text1"/>
          <w:sz w:val="24"/>
          <w:szCs w:val="24"/>
          <w:lang w:eastAsia="en-GB"/>
        </w:rPr>
      </w:pPr>
    </w:p>
    <w:p w:rsidR="00307C3C" w:rsidRPr="002E3138" w:rsidRDefault="00EE6904"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 xml:space="preserve">The </w:t>
      </w:r>
      <w:r w:rsidR="002E3138">
        <w:rPr>
          <w:rFonts w:ascii="Segoe UI" w:eastAsia="Times New Roman" w:hAnsi="Segoe UI" w:cs="Segoe UI"/>
          <w:color w:val="000000" w:themeColor="text1"/>
          <w:sz w:val="24"/>
          <w:szCs w:val="24"/>
          <w:lang w:eastAsia="en-GB"/>
        </w:rPr>
        <w:t>Head</w:t>
      </w:r>
      <w:r w:rsidR="008E5434">
        <w:rPr>
          <w:rFonts w:ascii="Segoe UI" w:eastAsia="Times New Roman" w:hAnsi="Segoe UI" w:cs="Segoe UI"/>
          <w:color w:val="000000" w:themeColor="text1"/>
          <w:sz w:val="24"/>
          <w:szCs w:val="24"/>
          <w:lang w:eastAsia="en-GB"/>
        </w:rPr>
        <w:t xml:space="preserve"> T</w:t>
      </w:r>
      <w:r w:rsidR="002E3138">
        <w:rPr>
          <w:rFonts w:ascii="Segoe UI" w:eastAsia="Times New Roman" w:hAnsi="Segoe UI" w:cs="Segoe UI"/>
          <w:color w:val="000000" w:themeColor="text1"/>
          <w:sz w:val="24"/>
          <w:szCs w:val="24"/>
          <w:lang w:eastAsia="en-GB"/>
        </w:rPr>
        <w:t>eacher/SIRO</w:t>
      </w:r>
      <w:r w:rsidR="00733549" w:rsidRPr="002E3138">
        <w:rPr>
          <w:rFonts w:ascii="Segoe UI" w:eastAsia="Times New Roman" w:hAnsi="Segoe UI" w:cs="Segoe UI"/>
          <w:color w:val="000000" w:themeColor="text1"/>
          <w:sz w:val="24"/>
          <w:szCs w:val="24"/>
          <w:lang w:eastAsia="en-GB"/>
        </w:rPr>
        <w:t xml:space="preserve"> </w:t>
      </w:r>
      <w:r w:rsidRPr="002E3138">
        <w:rPr>
          <w:rFonts w:ascii="Segoe UI" w:eastAsia="Times New Roman" w:hAnsi="Segoe UI" w:cs="Segoe UI"/>
          <w:color w:val="000000" w:themeColor="text1"/>
          <w:sz w:val="24"/>
          <w:szCs w:val="24"/>
          <w:lang w:eastAsia="en-GB"/>
        </w:rPr>
        <w:t xml:space="preserve">will determine whether either exemption applies. </w:t>
      </w:r>
      <w:r w:rsidR="00307C3C" w:rsidRPr="002E3138">
        <w:rPr>
          <w:rFonts w:ascii="Segoe UI" w:eastAsia="Times New Roman" w:hAnsi="Segoe UI" w:cs="Segoe UI"/>
          <w:color w:val="000000" w:themeColor="text1"/>
          <w:sz w:val="24"/>
          <w:szCs w:val="24"/>
          <w:lang w:eastAsia="en-GB"/>
        </w:rPr>
        <w:t xml:space="preserve">Prior to reaching a decision determining that an exemption applies that overrules the right to </w:t>
      </w:r>
      <w:proofErr w:type="gramStart"/>
      <w:r w:rsidR="00307C3C" w:rsidRPr="002E3138">
        <w:rPr>
          <w:rFonts w:ascii="Segoe UI" w:eastAsia="Times New Roman" w:hAnsi="Segoe UI" w:cs="Segoe UI"/>
          <w:color w:val="000000" w:themeColor="text1"/>
          <w:sz w:val="24"/>
          <w:szCs w:val="24"/>
          <w:lang w:eastAsia="en-GB"/>
        </w:rPr>
        <w:t>object,</w:t>
      </w:r>
      <w:proofErr w:type="gramEnd"/>
      <w:r w:rsidR="00307C3C" w:rsidRPr="002E3138">
        <w:rPr>
          <w:rFonts w:ascii="Segoe UI" w:eastAsia="Times New Roman" w:hAnsi="Segoe UI" w:cs="Segoe UI"/>
          <w:color w:val="000000" w:themeColor="text1"/>
          <w:sz w:val="24"/>
          <w:szCs w:val="24"/>
          <w:lang w:eastAsia="en-GB"/>
        </w:rPr>
        <w:t xml:space="preserve"> </w:t>
      </w:r>
      <w:r w:rsidRPr="002E3138">
        <w:rPr>
          <w:rFonts w:ascii="Segoe UI" w:eastAsia="Times New Roman" w:hAnsi="Segoe UI" w:cs="Segoe UI"/>
          <w:color w:val="000000" w:themeColor="text1"/>
          <w:sz w:val="24"/>
          <w:szCs w:val="24"/>
          <w:lang w:eastAsia="en-GB"/>
        </w:rPr>
        <w:t xml:space="preserve">the </w:t>
      </w:r>
      <w:r w:rsidR="002E3138">
        <w:rPr>
          <w:rFonts w:ascii="Segoe UI" w:eastAsia="Times New Roman" w:hAnsi="Segoe UI" w:cs="Segoe UI"/>
          <w:color w:val="000000" w:themeColor="text1"/>
          <w:sz w:val="24"/>
          <w:szCs w:val="24"/>
          <w:lang w:eastAsia="en-GB"/>
        </w:rPr>
        <w:t>Head</w:t>
      </w:r>
      <w:r w:rsidR="008E5434">
        <w:rPr>
          <w:rFonts w:ascii="Segoe UI" w:eastAsia="Times New Roman" w:hAnsi="Segoe UI" w:cs="Segoe UI"/>
          <w:color w:val="000000" w:themeColor="text1"/>
          <w:sz w:val="24"/>
          <w:szCs w:val="24"/>
          <w:lang w:eastAsia="en-GB"/>
        </w:rPr>
        <w:t xml:space="preserve"> T</w:t>
      </w:r>
      <w:r w:rsidR="002E3138">
        <w:rPr>
          <w:rFonts w:ascii="Segoe UI" w:eastAsia="Times New Roman" w:hAnsi="Segoe UI" w:cs="Segoe UI"/>
          <w:color w:val="000000" w:themeColor="text1"/>
          <w:sz w:val="24"/>
          <w:szCs w:val="24"/>
          <w:lang w:eastAsia="en-GB"/>
        </w:rPr>
        <w:t xml:space="preserve">eacher/SIRO </w:t>
      </w:r>
      <w:r w:rsidR="00307C3C" w:rsidRPr="002E3138">
        <w:rPr>
          <w:rFonts w:ascii="Segoe UI" w:hAnsi="Segoe UI" w:cs="Segoe UI"/>
          <w:color w:val="000000" w:themeColor="text1"/>
          <w:sz w:val="24"/>
          <w:szCs w:val="24"/>
        </w:rPr>
        <w:t xml:space="preserve">will seek </w:t>
      </w:r>
      <w:r w:rsidR="00733549" w:rsidRPr="002E3138">
        <w:rPr>
          <w:rFonts w:ascii="Segoe UI" w:hAnsi="Segoe UI" w:cs="Segoe UI"/>
          <w:color w:val="000000" w:themeColor="text1"/>
          <w:sz w:val="24"/>
          <w:szCs w:val="24"/>
        </w:rPr>
        <w:t xml:space="preserve">and have regard to the advice of the </w:t>
      </w:r>
      <w:r w:rsidRPr="002E3138">
        <w:rPr>
          <w:rFonts w:ascii="Segoe UI" w:hAnsi="Segoe UI" w:cs="Segoe UI"/>
          <w:color w:val="000000" w:themeColor="text1"/>
          <w:sz w:val="24"/>
          <w:szCs w:val="24"/>
        </w:rPr>
        <w:t>Data Protection Officer</w:t>
      </w:r>
      <w:r w:rsidR="00307C3C" w:rsidRPr="002E3138">
        <w:rPr>
          <w:rFonts w:ascii="Segoe UI" w:hAnsi="Segoe UI" w:cs="Segoe UI"/>
          <w:color w:val="000000" w:themeColor="text1"/>
          <w:sz w:val="24"/>
          <w:szCs w:val="24"/>
        </w:rPr>
        <w:t>. The individual will be informed of the decision</w:t>
      </w:r>
      <w:r w:rsidRPr="002E3138">
        <w:rPr>
          <w:rFonts w:ascii="Segoe UI" w:hAnsi="Segoe UI" w:cs="Segoe UI"/>
          <w:color w:val="000000" w:themeColor="text1"/>
          <w:sz w:val="24"/>
          <w:szCs w:val="24"/>
        </w:rPr>
        <w:t xml:space="preserve"> by the </w:t>
      </w:r>
      <w:r w:rsidR="008E5434">
        <w:rPr>
          <w:rFonts w:ascii="Segoe UI" w:eastAsia="Times New Roman" w:hAnsi="Segoe UI" w:cs="Segoe UI"/>
          <w:color w:val="000000" w:themeColor="text1"/>
          <w:sz w:val="24"/>
          <w:szCs w:val="24"/>
          <w:lang w:eastAsia="en-GB"/>
        </w:rPr>
        <w:t>Head T</w:t>
      </w:r>
      <w:r w:rsidR="002E3138">
        <w:rPr>
          <w:rFonts w:ascii="Segoe UI" w:eastAsia="Times New Roman" w:hAnsi="Segoe UI" w:cs="Segoe UI"/>
          <w:color w:val="000000" w:themeColor="text1"/>
          <w:sz w:val="24"/>
          <w:szCs w:val="24"/>
          <w:lang w:eastAsia="en-GB"/>
        </w:rPr>
        <w:t>eacher/SIRO</w:t>
      </w:r>
      <w:r w:rsidR="00307C3C" w:rsidRPr="002E3138">
        <w:rPr>
          <w:rFonts w:ascii="Segoe UI" w:hAnsi="Segoe UI" w:cs="Segoe UI"/>
          <w:color w:val="000000" w:themeColor="text1"/>
          <w:sz w:val="24"/>
          <w:szCs w:val="24"/>
        </w:rPr>
        <w:t xml:space="preserve"> and their rights in writing within 5 working days of such a determination. </w:t>
      </w:r>
      <w:r w:rsidRPr="002E3138">
        <w:rPr>
          <w:rFonts w:ascii="Segoe UI" w:hAnsi="Segoe UI" w:cs="Segoe UI"/>
          <w:color w:val="000000" w:themeColor="text1"/>
          <w:sz w:val="24"/>
          <w:szCs w:val="24"/>
        </w:rPr>
        <w:t xml:space="preserve">Should the individual be dissatisfied with the outcome of this process, a further complaint may be made to </w:t>
      </w:r>
      <w:r w:rsidR="00733549" w:rsidRPr="002E3138">
        <w:rPr>
          <w:rFonts w:ascii="Segoe UI" w:hAnsi="Segoe UI" w:cs="Segoe UI"/>
          <w:color w:val="000000" w:themeColor="text1"/>
          <w:sz w:val="24"/>
          <w:szCs w:val="24"/>
        </w:rPr>
        <w:t>the Governing Body or to the Information Commissioner’s Officer</w:t>
      </w:r>
      <w:r w:rsidRPr="002E3138">
        <w:rPr>
          <w:rFonts w:ascii="Segoe UI" w:hAnsi="Segoe UI" w:cs="Segoe UI"/>
          <w:color w:val="000000" w:themeColor="text1"/>
          <w:sz w:val="24"/>
          <w:szCs w:val="24"/>
        </w:rPr>
        <w:t xml:space="preserve">. </w:t>
      </w:r>
    </w:p>
    <w:p w:rsidR="00EE6904" w:rsidRPr="00A1117C" w:rsidRDefault="00EE6904" w:rsidP="00A1117C">
      <w:pPr>
        <w:pStyle w:val="ListParagraph"/>
        <w:rPr>
          <w:rFonts w:ascii="Segoe UI" w:eastAsia="Times New Roman" w:hAnsi="Segoe UI" w:cs="Segoe UI"/>
          <w:color w:val="000000" w:themeColor="text1"/>
          <w:sz w:val="24"/>
          <w:szCs w:val="24"/>
          <w:lang w:eastAsia="en-GB"/>
        </w:rPr>
      </w:pPr>
    </w:p>
    <w:p w:rsidR="00EE6904" w:rsidRPr="00A1117C" w:rsidRDefault="00EE6904" w:rsidP="00A1117C">
      <w:pPr>
        <w:pStyle w:val="ListParagraph"/>
        <w:numPr>
          <w:ilvl w:val="1"/>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Rights in relation to automated decision making and profiling.</w:t>
      </w:r>
    </w:p>
    <w:p w:rsidR="00EE6904" w:rsidRPr="00A1117C" w:rsidRDefault="00EE6904" w:rsidP="00A1117C">
      <w:pPr>
        <w:pStyle w:val="ListParagraph"/>
        <w:ind w:left="567"/>
        <w:rPr>
          <w:rFonts w:ascii="Segoe UI" w:eastAsia="Times New Roman" w:hAnsi="Segoe UI" w:cs="Segoe UI"/>
          <w:color w:val="000000" w:themeColor="text1"/>
          <w:sz w:val="24"/>
          <w:szCs w:val="24"/>
          <w:lang w:eastAsia="en-GB"/>
        </w:rPr>
      </w:pPr>
    </w:p>
    <w:p w:rsidR="00EE6904" w:rsidRPr="00A1117C" w:rsidRDefault="00337836" w:rsidP="00A1117C">
      <w:pPr>
        <w:pStyle w:val="ListParagraph"/>
        <w:numPr>
          <w:ilvl w:val="1"/>
          <w:numId w:val="13"/>
        </w:numPr>
        <w:rPr>
          <w:rFonts w:ascii="Segoe UI" w:eastAsia="Times New Roman" w:hAnsi="Segoe UI" w:cs="Segoe UI"/>
          <w:color w:val="000000" w:themeColor="text1"/>
          <w:sz w:val="24"/>
          <w:szCs w:val="24"/>
          <w:lang w:eastAsia="en-GB"/>
        </w:rPr>
      </w:pPr>
      <w:r>
        <w:rPr>
          <w:rFonts w:ascii="Segoe UI" w:hAnsi="Segoe UI" w:cs="Segoe UI"/>
          <w:color w:val="000000" w:themeColor="text1"/>
          <w:sz w:val="24"/>
          <w:szCs w:val="24"/>
        </w:rPr>
        <w:t>NEW END PRIMARY SCHOOL</w:t>
      </w:r>
      <w:r w:rsidR="00EE6904" w:rsidRPr="00A1117C">
        <w:rPr>
          <w:rFonts w:ascii="Segoe UI" w:hAnsi="Segoe UI" w:cs="Segoe UI"/>
          <w:color w:val="000000" w:themeColor="text1"/>
          <w:sz w:val="24"/>
          <w:szCs w:val="24"/>
        </w:rPr>
        <w:t xml:space="preserve"> does not carry out automated decision making and profiling as defined</w:t>
      </w:r>
      <w:r w:rsidR="00733549" w:rsidRPr="00A1117C">
        <w:rPr>
          <w:rFonts w:ascii="Segoe UI" w:hAnsi="Segoe UI" w:cs="Segoe UI"/>
          <w:color w:val="000000" w:themeColor="text1"/>
          <w:sz w:val="24"/>
          <w:szCs w:val="24"/>
        </w:rPr>
        <w:t xml:space="preserve"> in the law</w:t>
      </w:r>
      <w:r w:rsidR="00EE6904" w:rsidRPr="00A1117C">
        <w:rPr>
          <w:rFonts w:ascii="Segoe UI" w:hAnsi="Segoe UI" w:cs="Segoe UI"/>
          <w:color w:val="000000" w:themeColor="text1"/>
          <w:sz w:val="24"/>
          <w:szCs w:val="24"/>
        </w:rPr>
        <w:t>.</w:t>
      </w:r>
    </w:p>
    <w:p w:rsidR="007324C8" w:rsidRPr="00A1117C" w:rsidRDefault="007324C8" w:rsidP="00A1117C">
      <w:pPr>
        <w:pStyle w:val="ListParagraph"/>
        <w:rPr>
          <w:rFonts w:ascii="Segoe UI" w:eastAsia="Times New Roman" w:hAnsi="Segoe UI" w:cs="Segoe UI"/>
          <w:color w:val="000000" w:themeColor="text1"/>
          <w:sz w:val="24"/>
          <w:szCs w:val="24"/>
          <w:lang w:eastAsia="en-GB"/>
        </w:rPr>
      </w:pPr>
    </w:p>
    <w:p w:rsidR="00580934" w:rsidRPr="00A1117C" w:rsidRDefault="009B1AB8" w:rsidP="00A1117C">
      <w:pPr>
        <w:pStyle w:val="ListParagraph"/>
        <w:numPr>
          <w:ilvl w:val="0"/>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A1117C">
        <w:rPr>
          <w:rFonts w:ascii="Segoe UI" w:eastAsia="Times New Roman" w:hAnsi="Segoe UI" w:cs="Segoe UI"/>
          <w:b/>
          <w:color w:val="000000" w:themeColor="text1"/>
          <w:sz w:val="24"/>
          <w:szCs w:val="24"/>
          <w:lang w:eastAsia="en-GB"/>
        </w:rPr>
        <w:t>Data Protection Officer</w:t>
      </w:r>
    </w:p>
    <w:p w:rsidR="009B7016" w:rsidRPr="00A1117C" w:rsidRDefault="009B7016" w:rsidP="00A1117C">
      <w:pPr>
        <w:pStyle w:val="ListParagraph"/>
        <w:shd w:val="clear" w:color="auto" w:fill="FFFFFF"/>
        <w:spacing w:after="0" w:line="240" w:lineRule="auto"/>
        <w:ind w:left="360"/>
        <w:rPr>
          <w:rFonts w:ascii="Segoe UI" w:eastAsia="Times New Roman" w:hAnsi="Segoe UI" w:cs="Segoe UI"/>
          <w:color w:val="000000" w:themeColor="text1"/>
          <w:sz w:val="24"/>
          <w:szCs w:val="24"/>
          <w:lang w:eastAsia="en-GB"/>
        </w:rPr>
      </w:pPr>
    </w:p>
    <w:p w:rsidR="002E3138" w:rsidRDefault="009B1AB8" w:rsidP="002E3138">
      <w:pPr>
        <w:pStyle w:val="ListParagraph"/>
        <w:numPr>
          <w:ilvl w:val="1"/>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The role of the Data Protection Officer at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 xml:space="preserve"> </w:t>
      </w:r>
      <w:r w:rsidRPr="00A1117C">
        <w:rPr>
          <w:rFonts w:ascii="Segoe UI" w:eastAsia="Times New Roman" w:hAnsi="Segoe UI" w:cs="Segoe UI"/>
          <w:color w:val="000000" w:themeColor="text1"/>
          <w:sz w:val="24"/>
          <w:szCs w:val="24"/>
          <w:lang w:eastAsia="en-GB"/>
        </w:rPr>
        <w:t>is:</w:t>
      </w:r>
    </w:p>
    <w:p w:rsidR="002E3138" w:rsidRDefault="009B1AB8"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t>To inform and advise the organisation and its employees about their obligations to comply with the GDPR and other data protection laws.</w:t>
      </w:r>
    </w:p>
    <w:p w:rsidR="002E3138" w:rsidRDefault="002E3138" w:rsidP="002E3138">
      <w:pPr>
        <w:ind w:left="567"/>
        <w:rPr>
          <w:rFonts w:ascii="Segoe UI" w:eastAsia="Times New Roman" w:hAnsi="Segoe UI" w:cs="Segoe UI"/>
          <w:color w:val="000000" w:themeColor="text1"/>
          <w:sz w:val="24"/>
          <w:szCs w:val="24"/>
          <w:lang w:eastAsia="en-GB"/>
        </w:rPr>
      </w:pPr>
    </w:p>
    <w:p w:rsidR="002E3138" w:rsidRDefault="009B1AB8" w:rsidP="002E3138">
      <w:pPr>
        <w:ind w:left="567"/>
        <w:rPr>
          <w:rFonts w:ascii="Segoe UI" w:eastAsia="Times New Roman" w:hAnsi="Segoe UI" w:cs="Segoe UI"/>
          <w:color w:val="000000" w:themeColor="text1"/>
          <w:sz w:val="24"/>
          <w:szCs w:val="24"/>
          <w:lang w:eastAsia="en-GB"/>
        </w:rPr>
      </w:pPr>
      <w:r w:rsidRPr="002E3138">
        <w:rPr>
          <w:rFonts w:ascii="Segoe UI" w:eastAsia="Times New Roman" w:hAnsi="Segoe UI" w:cs="Segoe UI"/>
          <w:color w:val="000000" w:themeColor="text1"/>
          <w:sz w:val="24"/>
          <w:szCs w:val="24"/>
          <w:lang w:eastAsia="en-GB"/>
        </w:rPr>
        <w:lastRenderedPageBreak/>
        <w:t>To monitor compliance with the GDPR and other data protection laws, including managing internal data protection activities, advise on data protection impact assessments; train staff and conduct internal audits.</w:t>
      </w:r>
    </w:p>
    <w:p w:rsidR="00FD1889" w:rsidRPr="002E3138" w:rsidRDefault="009B1AB8" w:rsidP="002E3138">
      <w:pPr>
        <w:ind w:left="567"/>
        <w:rPr>
          <w:rFonts w:ascii="Segoe UI" w:eastAsia="Times New Roman" w:hAnsi="Segoe UI" w:cs="Segoe UI"/>
          <w:color w:val="000000" w:themeColor="text1"/>
          <w:sz w:val="24"/>
          <w:szCs w:val="24"/>
          <w:lang w:eastAsia="en-GB"/>
        </w:rPr>
      </w:pPr>
      <w:proofErr w:type="gramStart"/>
      <w:r w:rsidRPr="002E3138">
        <w:rPr>
          <w:rFonts w:ascii="Segoe UI" w:eastAsia="Times New Roman" w:hAnsi="Segoe UI" w:cs="Segoe UI"/>
          <w:color w:val="000000" w:themeColor="text1"/>
          <w:sz w:val="24"/>
          <w:szCs w:val="24"/>
          <w:lang w:eastAsia="en-GB"/>
        </w:rPr>
        <w:t xml:space="preserve">To be the first point of contact for supervisory authorities and for individuals whose data is </w:t>
      </w:r>
      <w:r w:rsidR="00FD1889" w:rsidRPr="002E3138">
        <w:rPr>
          <w:rFonts w:ascii="Segoe UI" w:eastAsia="Times New Roman" w:hAnsi="Segoe UI" w:cs="Segoe UI"/>
          <w:color w:val="000000" w:themeColor="text1"/>
          <w:sz w:val="24"/>
          <w:szCs w:val="24"/>
          <w:lang w:eastAsia="en-GB"/>
        </w:rPr>
        <w:t xml:space="preserve">being </w:t>
      </w:r>
      <w:r w:rsidRPr="002E3138">
        <w:rPr>
          <w:rFonts w:ascii="Segoe UI" w:eastAsia="Times New Roman" w:hAnsi="Segoe UI" w:cs="Segoe UI"/>
          <w:color w:val="000000" w:themeColor="text1"/>
          <w:sz w:val="24"/>
          <w:szCs w:val="24"/>
          <w:lang w:eastAsia="en-GB"/>
        </w:rPr>
        <w:t xml:space="preserve">processed (employees, customers </w:t>
      </w:r>
      <w:proofErr w:type="spellStart"/>
      <w:r w:rsidRPr="002E3138">
        <w:rPr>
          <w:rFonts w:ascii="Segoe UI" w:eastAsia="Times New Roman" w:hAnsi="Segoe UI" w:cs="Segoe UI"/>
          <w:color w:val="000000" w:themeColor="text1"/>
          <w:sz w:val="24"/>
          <w:szCs w:val="24"/>
          <w:lang w:eastAsia="en-GB"/>
        </w:rPr>
        <w:t>etc</w:t>
      </w:r>
      <w:proofErr w:type="spellEnd"/>
      <w:r w:rsidRPr="002E3138">
        <w:rPr>
          <w:rFonts w:ascii="Segoe UI" w:eastAsia="Times New Roman" w:hAnsi="Segoe UI" w:cs="Segoe UI"/>
          <w:color w:val="000000" w:themeColor="text1"/>
          <w:sz w:val="24"/>
          <w:szCs w:val="24"/>
          <w:lang w:eastAsia="en-GB"/>
        </w:rPr>
        <w:t>).</w:t>
      </w:r>
      <w:proofErr w:type="gramEnd"/>
    </w:p>
    <w:p w:rsidR="009B1AB8" w:rsidRPr="00A1117C" w:rsidRDefault="009B1AB8" w:rsidP="00A1117C">
      <w:pPr>
        <w:pStyle w:val="ListParagraph"/>
        <w:numPr>
          <w:ilvl w:val="1"/>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The Data Protection Officer reports to the Governing Body and w</w:t>
      </w:r>
      <w:r w:rsidR="00FD1889" w:rsidRPr="00A1117C">
        <w:rPr>
          <w:rFonts w:ascii="Segoe UI" w:eastAsia="Times New Roman" w:hAnsi="Segoe UI" w:cs="Segoe UI"/>
          <w:color w:val="000000" w:themeColor="text1"/>
          <w:sz w:val="24"/>
          <w:szCs w:val="24"/>
          <w:lang w:eastAsia="en-GB"/>
        </w:rPr>
        <w:t xml:space="preserve">ill provide periodic reports regarding compliance. </w:t>
      </w:r>
    </w:p>
    <w:p w:rsidR="00FD1889" w:rsidRPr="00A1117C" w:rsidRDefault="00FD1889" w:rsidP="00A1117C">
      <w:pPr>
        <w:pStyle w:val="ListParagraph"/>
        <w:ind w:left="567"/>
        <w:rPr>
          <w:rFonts w:ascii="Segoe UI" w:eastAsia="Times New Roman" w:hAnsi="Segoe UI" w:cs="Segoe UI"/>
          <w:color w:val="000000" w:themeColor="text1"/>
          <w:sz w:val="24"/>
          <w:szCs w:val="24"/>
          <w:lang w:eastAsia="en-GB"/>
        </w:rPr>
      </w:pPr>
    </w:p>
    <w:p w:rsidR="009B1AB8" w:rsidRPr="00A1117C" w:rsidRDefault="00FD1889" w:rsidP="00A1117C">
      <w:pPr>
        <w:pStyle w:val="ListParagraph"/>
        <w:numPr>
          <w:ilvl w:val="1"/>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Where changes to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’s means or purposes</w:t>
      </w:r>
      <w:r w:rsidRPr="00A1117C">
        <w:rPr>
          <w:rFonts w:ascii="Segoe UI" w:eastAsia="Times New Roman" w:hAnsi="Segoe UI" w:cs="Segoe UI"/>
          <w:color w:val="000000" w:themeColor="text1"/>
          <w:sz w:val="24"/>
          <w:szCs w:val="24"/>
          <w:lang w:eastAsia="en-GB"/>
        </w:rPr>
        <w:t xml:space="preserve"> of proce</w:t>
      </w:r>
      <w:r w:rsidR="00733549" w:rsidRPr="00A1117C">
        <w:rPr>
          <w:rFonts w:ascii="Segoe UI" w:eastAsia="Times New Roman" w:hAnsi="Segoe UI" w:cs="Segoe UI"/>
          <w:color w:val="000000" w:themeColor="text1"/>
          <w:sz w:val="24"/>
          <w:szCs w:val="24"/>
          <w:lang w:eastAsia="en-GB"/>
        </w:rPr>
        <w:t>ssing personal data are proposed</w:t>
      </w:r>
      <w:r w:rsidR="008E5434">
        <w:rPr>
          <w:rFonts w:ascii="Segoe UI" w:eastAsia="Times New Roman" w:hAnsi="Segoe UI" w:cs="Segoe UI"/>
          <w:color w:val="000000" w:themeColor="text1"/>
          <w:sz w:val="24"/>
          <w:szCs w:val="24"/>
          <w:lang w:eastAsia="en-GB"/>
        </w:rPr>
        <w:t>, the Head T</w:t>
      </w:r>
      <w:r w:rsidR="002E3138">
        <w:rPr>
          <w:rFonts w:ascii="Segoe UI" w:eastAsia="Times New Roman" w:hAnsi="Segoe UI" w:cs="Segoe UI"/>
          <w:color w:val="000000" w:themeColor="text1"/>
          <w:sz w:val="24"/>
          <w:szCs w:val="24"/>
          <w:lang w:eastAsia="en-GB"/>
        </w:rPr>
        <w:t>eacher/SIRO</w:t>
      </w:r>
      <w:r w:rsidRPr="00A1117C">
        <w:rPr>
          <w:rFonts w:ascii="Segoe UI" w:eastAsia="Times New Roman" w:hAnsi="Segoe UI" w:cs="Segoe UI"/>
          <w:color w:val="000000" w:themeColor="text1"/>
          <w:sz w:val="24"/>
          <w:szCs w:val="24"/>
          <w:lang w:eastAsia="en-GB"/>
        </w:rPr>
        <w:t xml:space="preserve"> will ensure that an assessment of any impact on individual privacy is carried out (as set out in 6 below). Where appropriate, the Data Protection Officer will be consulted as part of this process and the </w:t>
      </w:r>
      <w:r w:rsidR="007C156F" w:rsidRPr="00A1117C">
        <w:rPr>
          <w:rFonts w:ascii="Segoe UI" w:eastAsia="Times New Roman" w:hAnsi="Segoe UI" w:cs="Segoe UI"/>
          <w:color w:val="000000" w:themeColor="text1"/>
          <w:sz w:val="24"/>
          <w:szCs w:val="24"/>
          <w:lang w:eastAsia="en-GB"/>
        </w:rPr>
        <w:t xml:space="preserve">Senior Information Risk Owner </w:t>
      </w:r>
      <w:r w:rsidR="00187E55" w:rsidRPr="00A1117C">
        <w:rPr>
          <w:rFonts w:ascii="Segoe UI" w:eastAsia="Times New Roman" w:hAnsi="Segoe UI" w:cs="Segoe UI"/>
          <w:color w:val="000000" w:themeColor="text1"/>
          <w:sz w:val="24"/>
          <w:szCs w:val="24"/>
          <w:lang w:eastAsia="en-GB"/>
        </w:rPr>
        <w:t xml:space="preserve">and the Governing Body will take account of any advice given. </w:t>
      </w:r>
    </w:p>
    <w:p w:rsidR="00FD1889" w:rsidRPr="00A1117C" w:rsidRDefault="00FD1889" w:rsidP="00A1117C">
      <w:pPr>
        <w:pStyle w:val="ListParagraph"/>
        <w:rPr>
          <w:rFonts w:ascii="Segoe UI" w:eastAsia="Times New Roman" w:hAnsi="Segoe UI" w:cs="Segoe UI"/>
          <w:color w:val="000000" w:themeColor="text1"/>
          <w:sz w:val="24"/>
          <w:szCs w:val="24"/>
          <w:lang w:eastAsia="en-GB"/>
        </w:rPr>
      </w:pPr>
    </w:p>
    <w:p w:rsidR="008D230A" w:rsidRPr="00A1117C" w:rsidRDefault="00FD1889"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Requests to exercise individual rights should be a</w:t>
      </w:r>
      <w:r w:rsidR="00187E55" w:rsidRPr="00A1117C">
        <w:rPr>
          <w:rFonts w:ascii="Segoe UI" w:eastAsia="Times New Roman" w:hAnsi="Segoe UI" w:cs="Segoe UI"/>
          <w:color w:val="000000" w:themeColor="text1"/>
          <w:sz w:val="24"/>
          <w:szCs w:val="24"/>
          <w:lang w:eastAsia="en-GB"/>
        </w:rPr>
        <w:t>ddressed in the first instance via the School Office which will</w:t>
      </w:r>
      <w:r w:rsidR="007C156F" w:rsidRPr="00A1117C">
        <w:rPr>
          <w:rFonts w:ascii="Segoe UI" w:eastAsia="Times New Roman" w:hAnsi="Segoe UI" w:cs="Segoe UI"/>
          <w:color w:val="000000" w:themeColor="text1"/>
          <w:sz w:val="24"/>
          <w:szCs w:val="24"/>
          <w:lang w:eastAsia="en-GB"/>
        </w:rPr>
        <w:t xml:space="preserve"> be able to</w:t>
      </w:r>
      <w:r w:rsidR="00187E55" w:rsidRPr="00A1117C">
        <w:rPr>
          <w:rFonts w:ascii="Segoe UI" w:eastAsia="Times New Roman" w:hAnsi="Segoe UI" w:cs="Segoe UI"/>
          <w:color w:val="000000" w:themeColor="text1"/>
          <w:sz w:val="24"/>
          <w:szCs w:val="24"/>
          <w:lang w:eastAsia="en-GB"/>
        </w:rPr>
        <w:t xml:space="preserve"> </w:t>
      </w:r>
      <w:r w:rsidR="007C156F" w:rsidRPr="00A1117C">
        <w:rPr>
          <w:rFonts w:ascii="Segoe UI" w:eastAsia="Times New Roman" w:hAnsi="Segoe UI" w:cs="Segoe UI"/>
          <w:color w:val="000000" w:themeColor="text1"/>
          <w:sz w:val="24"/>
          <w:szCs w:val="24"/>
          <w:lang w:eastAsia="en-GB"/>
        </w:rPr>
        <w:t xml:space="preserve">carry out routine requests. However, individuals may contact the Data Protection Officer at any time with concerns or to exercise </w:t>
      </w:r>
      <w:r w:rsidR="00733549" w:rsidRPr="00A1117C">
        <w:rPr>
          <w:rFonts w:ascii="Segoe UI" w:eastAsia="Times New Roman" w:hAnsi="Segoe UI" w:cs="Segoe UI"/>
          <w:color w:val="000000" w:themeColor="text1"/>
          <w:sz w:val="24"/>
          <w:szCs w:val="24"/>
          <w:lang w:eastAsia="en-GB"/>
        </w:rPr>
        <w:t xml:space="preserve">their rights. </w:t>
      </w:r>
    </w:p>
    <w:p w:rsidR="00FD1889" w:rsidRPr="00A1117C" w:rsidRDefault="00FD1889" w:rsidP="00A1117C">
      <w:pPr>
        <w:pStyle w:val="ListParagraph"/>
        <w:rPr>
          <w:rFonts w:ascii="Segoe UI" w:eastAsia="Times New Roman" w:hAnsi="Segoe UI" w:cs="Segoe UI"/>
          <w:color w:val="000000" w:themeColor="text1"/>
          <w:sz w:val="24"/>
          <w:szCs w:val="24"/>
          <w:lang w:eastAsia="en-GB"/>
        </w:rPr>
      </w:pPr>
    </w:p>
    <w:p w:rsidR="00FD1889" w:rsidRPr="002E3138" w:rsidRDefault="00FD1889" w:rsidP="00A1117C">
      <w:pPr>
        <w:pStyle w:val="ListParagraph"/>
        <w:numPr>
          <w:ilvl w:val="0"/>
          <w:numId w:val="13"/>
        </w:numPr>
        <w:shd w:val="clear" w:color="auto" w:fill="FFFFFF"/>
        <w:spacing w:after="0" w:line="240" w:lineRule="auto"/>
        <w:rPr>
          <w:rFonts w:ascii="Segoe UI" w:eastAsia="Times New Roman" w:hAnsi="Segoe UI" w:cs="Segoe UI"/>
          <w:b/>
          <w:color w:val="000000" w:themeColor="text1"/>
          <w:sz w:val="24"/>
          <w:szCs w:val="24"/>
          <w:lang w:eastAsia="en-GB"/>
        </w:rPr>
      </w:pPr>
      <w:r w:rsidRPr="002E3138">
        <w:rPr>
          <w:rFonts w:ascii="Segoe UI" w:eastAsia="Times New Roman" w:hAnsi="Segoe UI" w:cs="Segoe UI"/>
          <w:b/>
          <w:color w:val="000000" w:themeColor="text1"/>
          <w:sz w:val="24"/>
          <w:szCs w:val="24"/>
          <w:lang w:eastAsia="en-GB"/>
        </w:rPr>
        <w:t xml:space="preserve">Privacy </w:t>
      </w:r>
      <w:r w:rsidR="007C156F" w:rsidRPr="002E3138">
        <w:rPr>
          <w:rFonts w:ascii="Segoe UI" w:eastAsia="Times New Roman" w:hAnsi="Segoe UI" w:cs="Segoe UI"/>
          <w:b/>
          <w:color w:val="000000" w:themeColor="text1"/>
          <w:sz w:val="24"/>
          <w:szCs w:val="24"/>
          <w:lang w:eastAsia="en-GB"/>
        </w:rPr>
        <w:t>by Design</w:t>
      </w:r>
      <w:r w:rsidRPr="002E3138">
        <w:rPr>
          <w:rFonts w:ascii="Segoe UI" w:eastAsia="Times New Roman" w:hAnsi="Segoe UI" w:cs="Segoe UI"/>
          <w:b/>
          <w:color w:val="000000" w:themeColor="text1"/>
          <w:sz w:val="24"/>
          <w:szCs w:val="24"/>
          <w:lang w:eastAsia="en-GB"/>
        </w:rPr>
        <w:t xml:space="preserve"> </w:t>
      </w:r>
      <w:r w:rsidR="007C156F" w:rsidRPr="002E3138">
        <w:rPr>
          <w:rFonts w:ascii="Segoe UI" w:eastAsia="Times New Roman" w:hAnsi="Segoe UI" w:cs="Segoe UI"/>
          <w:b/>
          <w:color w:val="000000" w:themeColor="text1"/>
          <w:sz w:val="24"/>
          <w:szCs w:val="24"/>
          <w:lang w:eastAsia="en-GB"/>
        </w:rPr>
        <w:t>and Default</w:t>
      </w:r>
    </w:p>
    <w:p w:rsidR="00187E55" w:rsidRPr="00A1117C" w:rsidRDefault="00187E55" w:rsidP="00A1117C">
      <w:pPr>
        <w:pStyle w:val="ListParagraph"/>
        <w:shd w:val="clear" w:color="auto" w:fill="FFFFFF"/>
        <w:spacing w:after="0" w:line="240" w:lineRule="auto"/>
        <w:ind w:left="360"/>
        <w:rPr>
          <w:rFonts w:ascii="Segoe UI" w:eastAsia="Times New Roman" w:hAnsi="Segoe UI" w:cs="Segoe UI"/>
          <w:color w:val="000000" w:themeColor="text1"/>
          <w:sz w:val="24"/>
          <w:szCs w:val="24"/>
          <w:lang w:eastAsia="en-GB"/>
        </w:rPr>
      </w:pPr>
    </w:p>
    <w:p w:rsidR="00187E55" w:rsidRPr="00A1117C" w:rsidRDefault="00337836"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Pr>
          <w:rFonts w:ascii="Segoe UI" w:eastAsia="Times New Roman" w:hAnsi="Segoe UI" w:cs="Segoe UI"/>
          <w:color w:val="000000" w:themeColor="text1"/>
          <w:sz w:val="24"/>
          <w:szCs w:val="24"/>
          <w:lang w:eastAsia="en-GB"/>
        </w:rPr>
        <w:t>NEW END PRIMARY SCHOOL</w:t>
      </w:r>
      <w:r w:rsidR="007C156F" w:rsidRPr="00A1117C">
        <w:rPr>
          <w:rFonts w:ascii="Segoe UI" w:eastAsia="Times New Roman" w:hAnsi="Segoe UI" w:cs="Segoe UI"/>
          <w:color w:val="000000" w:themeColor="text1"/>
          <w:sz w:val="24"/>
          <w:szCs w:val="24"/>
          <w:lang w:eastAsia="en-GB"/>
        </w:rPr>
        <w:t xml:space="preserve"> has a general obligation under the law to implement technical and organisational measures to show that </w:t>
      </w:r>
      <w:r w:rsidR="00FF3B08" w:rsidRPr="00A1117C">
        <w:rPr>
          <w:rFonts w:ascii="Segoe UI" w:eastAsia="Times New Roman" w:hAnsi="Segoe UI" w:cs="Segoe UI"/>
          <w:color w:val="000000" w:themeColor="text1"/>
          <w:sz w:val="24"/>
          <w:szCs w:val="24"/>
          <w:lang w:eastAsia="en-GB"/>
        </w:rPr>
        <w:t>it has</w:t>
      </w:r>
      <w:r w:rsidR="007C156F" w:rsidRPr="00A1117C">
        <w:rPr>
          <w:rFonts w:ascii="Segoe UI" w:eastAsia="Times New Roman" w:hAnsi="Segoe UI" w:cs="Segoe UI"/>
          <w:color w:val="000000" w:themeColor="text1"/>
          <w:sz w:val="24"/>
          <w:szCs w:val="24"/>
          <w:lang w:eastAsia="en-GB"/>
        </w:rPr>
        <w:t xml:space="preserve"> considered and integrated data protection into </w:t>
      </w:r>
      <w:r w:rsidR="00FF3B08" w:rsidRPr="00A1117C">
        <w:rPr>
          <w:rFonts w:ascii="Segoe UI" w:eastAsia="Times New Roman" w:hAnsi="Segoe UI" w:cs="Segoe UI"/>
          <w:color w:val="000000" w:themeColor="text1"/>
          <w:sz w:val="24"/>
          <w:szCs w:val="24"/>
          <w:lang w:eastAsia="en-GB"/>
        </w:rPr>
        <w:t>its</w:t>
      </w:r>
      <w:r w:rsidR="007C156F" w:rsidRPr="00A1117C">
        <w:rPr>
          <w:rFonts w:ascii="Segoe UI" w:eastAsia="Times New Roman" w:hAnsi="Segoe UI" w:cs="Segoe UI"/>
          <w:color w:val="000000" w:themeColor="text1"/>
          <w:sz w:val="24"/>
          <w:szCs w:val="24"/>
          <w:lang w:eastAsia="en-GB"/>
        </w:rPr>
        <w:t xml:space="preserve"> processing activities.</w:t>
      </w:r>
    </w:p>
    <w:p w:rsidR="007C156F" w:rsidRPr="00A1117C" w:rsidRDefault="007C156F" w:rsidP="00A1117C">
      <w:pPr>
        <w:pStyle w:val="ListParagraph"/>
        <w:shd w:val="clear" w:color="auto" w:fill="FFFFFF"/>
        <w:spacing w:after="0" w:line="240" w:lineRule="auto"/>
        <w:ind w:left="567"/>
        <w:rPr>
          <w:rFonts w:ascii="Segoe UI" w:eastAsia="Times New Roman" w:hAnsi="Segoe UI" w:cs="Segoe UI"/>
          <w:color w:val="000000" w:themeColor="text1"/>
          <w:sz w:val="24"/>
          <w:szCs w:val="24"/>
          <w:lang w:eastAsia="en-GB"/>
        </w:rPr>
      </w:pPr>
    </w:p>
    <w:p w:rsidR="00F3114A" w:rsidRPr="00A1117C" w:rsidRDefault="007C156F" w:rsidP="00A1117C">
      <w:pPr>
        <w:pStyle w:val="ListParagraph"/>
        <w:numPr>
          <w:ilvl w:val="1"/>
          <w:numId w:val="13"/>
        </w:numPr>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Where changes to </w:t>
      </w:r>
      <w:r w:rsidR="00337836">
        <w:rPr>
          <w:rFonts w:ascii="Segoe UI" w:hAnsi="Segoe UI" w:cs="Segoe UI"/>
          <w:color w:val="000000" w:themeColor="text1"/>
          <w:sz w:val="24"/>
          <w:szCs w:val="24"/>
        </w:rPr>
        <w:t>NEW END PRIMARY SCHOOL</w:t>
      </w:r>
      <w:r w:rsidRPr="00A1117C">
        <w:rPr>
          <w:rFonts w:ascii="Segoe UI" w:hAnsi="Segoe UI" w:cs="Segoe UI"/>
          <w:color w:val="000000" w:themeColor="text1"/>
          <w:sz w:val="24"/>
          <w:szCs w:val="24"/>
        </w:rPr>
        <w:t>’s means or purposes</w:t>
      </w:r>
      <w:r w:rsidRPr="00A1117C">
        <w:rPr>
          <w:rFonts w:ascii="Segoe UI" w:eastAsia="Times New Roman" w:hAnsi="Segoe UI" w:cs="Segoe UI"/>
          <w:color w:val="000000" w:themeColor="text1"/>
          <w:sz w:val="24"/>
          <w:szCs w:val="24"/>
          <w:lang w:eastAsia="en-GB"/>
        </w:rPr>
        <w:t xml:space="preserve"> of processing personal data are proposed, the </w:t>
      </w:r>
      <w:r w:rsidR="008E5434">
        <w:rPr>
          <w:rFonts w:ascii="Segoe UI" w:eastAsia="Times New Roman" w:hAnsi="Segoe UI" w:cs="Segoe UI"/>
          <w:color w:val="000000" w:themeColor="text1"/>
          <w:sz w:val="24"/>
          <w:szCs w:val="24"/>
          <w:lang w:eastAsia="en-GB"/>
        </w:rPr>
        <w:t>Head T</w:t>
      </w:r>
      <w:r w:rsidR="002E3138">
        <w:rPr>
          <w:rFonts w:ascii="Segoe UI" w:eastAsia="Times New Roman" w:hAnsi="Segoe UI" w:cs="Segoe UI"/>
          <w:color w:val="000000" w:themeColor="text1"/>
          <w:sz w:val="24"/>
          <w:szCs w:val="24"/>
          <w:lang w:eastAsia="en-GB"/>
        </w:rPr>
        <w:t>eacher/SIRO</w:t>
      </w:r>
      <w:r w:rsidR="00733549" w:rsidRPr="00A1117C">
        <w:rPr>
          <w:rFonts w:ascii="Segoe UI" w:eastAsia="Times New Roman" w:hAnsi="Segoe UI" w:cs="Segoe UI"/>
          <w:color w:val="000000" w:themeColor="text1"/>
          <w:sz w:val="24"/>
          <w:szCs w:val="24"/>
          <w:lang w:eastAsia="en-GB"/>
        </w:rPr>
        <w:t xml:space="preserve"> </w:t>
      </w:r>
      <w:r w:rsidRPr="00A1117C">
        <w:rPr>
          <w:rFonts w:ascii="Segoe UI" w:eastAsia="Times New Roman" w:hAnsi="Segoe UI" w:cs="Segoe UI"/>
          <w:color w:val="000000" w:themeColor="text1"/>
          <w:sz w:val="24"/>
          <w:szCs w:val="24"/>
          <w:lang w:eastAsia="en-GB"/>
        </w:rPr>
        <w:t xml:space="preserve">will ensure that an assessment of any impact on individual privacy is carried out (as set out in 6 below), using the process set out in Appendix A (Data Protection Impact Assessment). Where appropriate, the Data Protection Officer will be consulted as part of this process and the </w:t>
      </w:r>
      <w:r w:rsidR="008E5434">
        <w:rPr>
          <w:rFonts w:ascii="Segoe UI" w:eastAsia="Times New Roman" w:hAnsi="Segoe UI" w:cs="Segoe UI"/>
          <w:color w:val="000000" w:themeColor="text1"/>
          <w:sz w:val="24"/>
          <w:szCs w:val="24"/>
          <w:lang w:eastAsia="en-GB"/>
        </w:rPr>
        <w:t>Head T</w:t>
      </w:r>
      <w:r w:rsidR="002E3138">
        <w:rPr>
          <w:rFonts w:ascii="Segoe UI" w:eastAsia="Times New Roman" w:hAnsi="Segoe UI" w:cs="Segoe UI"/>
          <w:color w:val="000000" w:themeColor="text1"/>
          <w:sz w:val="24"/>
          <w:szCs w:val="24"/>
          <w:lang w:eastAsia="en-GB"/>
        </w:rPr>
        <w:t>eacher/SIRO</w:t>
      </w:r>
      <w:r w:rsidR="00733549" w:rsidRPr="00A1117C">
        <w:rPr>
          <w:rFonts w:ascii="Segoe UI" w:eastAsia="Times New Roman" w:hAnsi="Segoe UI" w:cs="Segoe UI"/>
          <w:color w:val="000000" w:themeColor="text1"/>
          <w:sz w:val="24"/>
          <w:szCs w:val="24"/>
          <w:lang w:eastAsia="en-GB"/>
        </w:rPr>
        <w:t xml:space="preserve"> </w:t>
      </w:r>
      <w:r w:rsidRPr="00A1117C">
        <w:rPr>
          <w:rFonts w:ascii="Segoe UI" w:eastAsia="Times New Roman" w:hAnsi="Segoe UI" w:cs="Segoe UI"/>
          <w:color w:val="000000" w:themeColor="text1"/>
          <w:sz w:val="24"/>
          <w:szCs w:val="24"/>
          <w:lang w:eastAsia="en-GB"/>
        </w:rPr>
        <w:t>and the Governing Body</w:t>
      </w:r>
      <w:r w:rsidR="00733549" w:rsidRPr="00A1117C">
        <w:rPr>
          <w:rFonts w:ascii="Segoe UI" w:eastAsia="Times New Roman" w:hAnsi="Segoe UI" w:cs="Segoe UI"/>
          <w:color w:val="000000" w:themeColor="text1"/>
          <w:sz w:val="24"/>
          <w:szCs w:val="24"/>
          <w:lang w:eastAsia="en-GB"/>
        </w:rPr>
        <w:t xml:space="preserve"> (or the member of school staff with delegated responsibility for the decision) </w:t>
      </w:r>
      <w:r w:rsidRPr="00A1117C">
        <w:rPr>
          <w:rFonts w:ascii="Segoe UI" w:eastAsia="Times New Roman" w:hAnsi="Segoe UI" w:cs="Segoe UI"/>
          <w:color w:val="000000" w:themeColor="text1"/>
          <w:sz w:val="24"/>
          <w:szCs w:val="24"/>
          <w:lang w:eastAsia="en-GB"/>
        </w:rPr>
        <w:t xml:space="preserve">will take account of any advice given prior to implementing the </w:t>
      </w:r>
      <w:r w:rsidR="00D94733" w:rsidRPr="00A1117C">
        <w:rPr>
          <w:rFonts w:ascii="Segoe UI" w:eastAsia="Times New Roman" w:hAnsi="Segoe UI" w:cs="Segoe UI"/>
          <w:color w:val="000000" w:themeColor="text1"/>
          <w:sz w:val="24"/>
          <w:szCs w:val="24"/>
          <w:lang w:eastAsia="en-GB"/>
        </w:rPr>
        <w:t xml:space="preserve">proposed </w:t>
      </w:r>
      <w:r w:rsidRPr="00A1117C">
        <w:rPr>
          <w:rFonts w:ascii="Segoe UI" w:eastAsia="Times New Roman" w:hAnsi="Segoe UI" w:cs="Segoe UI"/>
          <w:color w:val="000000" w:themeColor="text1"/>
          <w:sz w:val="24"/>
          <w:szCs w:val="24"/>
          <w:lang w:eastAsia="en-GB"/>
        </w:rPr>
        <w:t>change</w:t>
      </w:r>
      <w:r w:rsidR="00D94733" w:rsidRPr="00A1117C">
        <w:rPr>
          <w:rFonts w:ascii="Segoe UI" w:eastAsia="Times New Roman" w:hAnsi="Segoe UI" w:cs="Segoe UI"/>
          <w:color w:val="000000" w:themeColor="text1"/>
          <w:sz w:val="24"/>
          <w:szCs w:val="24"/>
          <w:lang w:eastAsia="en-GB"/>
        </w:rPr>
        <w:t>s</w:t>
      </w:r>
      <w:r w:rsidRPr="00A1117C">
        <w:rPr>
          <w:rFonts w:ascii="Segoe UI" w:eastAsia="Times New Roman" w:hAnsi="Segoe UI" w:cs="Segoe UI"/>
          <w:color w:val="000000" w:themeColor="text1"/>
          <w:sz w:val="24"/>
          <w:szCs w:val="24"/>
          <w:lang w:eastAsia="en-GB"/>
        </w:rPr>
        <w:t xml:space="preserve">. </w:t>
      </w:r>
    </w:p>
    <w:p w:rsidR="00F3114A" w:rsidRPr="00A1117C" w:rsidRDefault="00F3114A" w:rsidP="00A1117C">
      <w:pPr>
        <w:pStyle w:val="ListParagraph"/>
        <w:rPr>
          <w:rFonts w:ascii="Segoe UI" w:hAnsi="Segoe UI" w:cs="Segoe UI"/>
          <w:color w:val="000000" w:themeColor="text1"/>
          <w:sz w:val="24"/>
          <w:szCs w:val="24"/>
        </w:rPr>
      </w:pPr>
    </w:p>
    <w:p w:rsidR="007C156F" w:rsidRPr="00A1117C" w:rsidRDefault="00337836" w:rsidP="00A1117C">
      <w:pPr>
        <w:pStyle w:val="ListParagraph"/>
        <w:numPr>
          <w:ilvl w:val="1"/>
          <w:numId w:val="13"/>
        </w:numPr>
        <w:shd w:val="clear" w:color="auto" w:fill="FFFFFF"/>
        <w:spacing w:after="0" w:line="240" w:lineRule="auto"/>
        <w:rPr>
          <w:rFonts w:ascii="Segoe UI" w:eastAsia="Times New Roman" w:hAnsi="Segoe UI" w:cs="Segoe UI"/>
          <w:color w:val="000000" w:themeColor="text1"/>
          <w:sz w:val="24"/>
          <w:szCs w:val="24"/>
          <w:lang w:eastAsia="en-GB"/>
        </w:rPr>
      </w:pPr>
      <w:r>
        <w:rPr>
          <w:rFonts w:ascii="Segoe UI" w:hAnsi="Segoe UI" w:cs="Segoe UI"/>
          <w:color w:val="000000" w:themeColor="text1"/>
          <w:sz w:val="24"/>
          <w:szCs w:val="24"/>
        </w:rPr>
        <w:t>NEW END PRIMARY SCHOOL</w:t>
      </w:r>
      <w:r w:rsidR="007C156F" w:rsidRPr="00A1117C">
        <w:rPr>
          <w:rFonts w:ascii="Segoe UI" w:hAnsi="Segoe UI" w:cs="Segoe UI"/>
          <w:color w:val="000000" w:themeColor="text1"/>
          <w:sz w:val="24"/>
          <w:szCs w:val="24"/>
        </w:rPr>
        <w:t xml:space="preserve"> will also, with the input of the Data Protection Officer, implement a programme to ensure compliance with the Data Protection Act. This will include:</w:t>
      </w:r>
    </w:p>
    <w:p w:rsidR="00C53AF0" w:rsidRPr="00A1117C" w:rsidRDefault="005C52C8" w:rsidP="00A1117C">
      <w:pPr>
        <w:pStyle w:val="ListParagraph"/>
        <w:numPr>
          <w:ilvl w:val="0"/>
          <w:numId w:val="31"/>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lastRenderedPageBreak/>
        <w:t xml:space="preserve">e.g. </w:t>
      </w:r>
      <w:r w:rsidR="009C05D5" w:rsidRPr="00A1117C">
        <w:rPr>
          <w:rFonts w:ascii="Segoe UI" w:eastAsia="Times New Roman" w:hAnsi="Segoe UI" w:cs="Segoe UI"/>
          <w:color w:val="000000" w:themeColor="text1"/>
          <w:sz w:val="24"/>
          <w:szCs w:val="24"/>
          <w:lang w:eastAsia="en-GB"/>
        </w:rPr>
        <w:t>Periodic t</w:t>
      </w:r>
      <w:r w:rsidR="007C156F" w:rsidRPr="00A1117C">
        <w:rPr>
          <w:rFonts w:ascii="Segoe UI" w:eastAsia="Times New Roman" w:hAnsi="Segoe UI" w:cs="Segoe UI"/>
          <w:color w:val="000000" w:themeColor="text1"/>
          <w:sz w:val="24"/>
          <w:szCs w:val="24"/>
          <w:lang w:eastAsia="en-GB"/>
        </w:rPr>
        <w:t>raining for staff</w:t>
      </w:r>
      <w:r w:rsidR="00C53AF0" w:rsidRPr="00A1117C">
        <w:rPr>
          <w:rFonts w:ascii="Segoe UI" w:eastAsia="Times New Roman" w:hAnsi="Segoe UI" w:cs="Segoe UI"/>
          <w:color w:val="000000" w:themeColor="text1"/>
          <w:sz w:val="24"/>
          <w:szCs w:val="24"/>
          <w:lang w:eastAsia="en-GB"/>
        </w:rPr>
        <w:t xml:space="preserve"> and compulsory training for new starters</w:t>
      </w:r>
    </w:p>
    <w:p w:rsidR="007C156F" w:rsidRPr="00A1117C" w:rsidRDefault="005C52C8" w:rsidP="00A1117C">
      <w:pPr>
        <w:pStyle w:val="ListParagraph"/>
        <w:numPr>
          <w:ilvl w:val="0"/>
          <w:numId w:val="31"/>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e.g. </w:t>
      </w:r>
      <w:r w:rsidR="00C53AF0" w:rsidRPr="00A1117C">
        <w:rPr>
          <w:rFonts w:ascii="Segoe UI" w:eastAsia="Times New Roman" w:hAnsi="Segoe UI" w:cs="Segoe UI"/>
          <w:color w:val="000000" w:themeColor="text1"/>
          <w:sz w:val="24"/>
          <w:szCs w:val="24"/>
          <w:lang w:eastAsia="en-GB"/>
        </w:rPr>
        <w:t>Responsibilities in respect of Data Protection included in Staff Code of Conduct</w:t>
      </w:r>
      <w:r w:rsidR="007C156F" w:rsidRPr="00A1117C">
        <w:rPr>
          <w:rFonts w:ascii="Segoe UI" w:eastAsia="Times New Roman" w:hAnsi="Segoe UI" w:cs="Segoe UI"/>
          <w:color w:val="000000" w:themeColor="text1"/>
          <w:sz w:val="24"/>
          <w:szCs w:val="24"/>
          <w:lang w:eastAsia="en-GB"/>
        </w:rPr>
        <w:t xml:space="preserve"> </w:t>
      </w:r>
    </w:p>
    <w:p w:rsidR="007C156F" w:rsidRPr="00A1117C" w:rsidRDefault="005C52C8" w:rsidP="00A1117C">
      <w:pPr>
        <w:pStyle w:val="ListParagraph"/>
        <w:numPr>
          <w:ilvl w:val="0"/>
          <w:numId w:val="31"/>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e.g. </w:t>
      </w:r>
      <w:r w:rsidR="007C156F" w:rsidRPr="00A1117C">
        <w:rPr>
          <w:rFonts w:ascii="Segoe UI" w:eastAsia="Times New Roman" w:hAnsi="Segoe UI" w:cs="Segoe UI"/>
          <w:color w:val="000000" w:themeColor="text1"/>
          <w:sz w:val="24"/>
          <w:szCs w:val="24"/>
          <w:lang w:eastAsia="en-GB"/>
        </w:rPr>
        <w:t xml:space="preserve">Maintaining </w:t>
      </w:r>
      <w:r w:rsidR="00F3114A" w:rsidRPr="00A1117C">
        <w:rPr>
          <w:rFonts w:ascii="Segoe UI" w:eastAsia="Times New Roman" w:hAnsi="Segoe UI" w:cs="Segoe UI"/>
          <w:color w:val="000000" w:themeColor="text1"/>
          <w:sz w:val="24"/>
          <w:szCs w:val="24"/>
          <w:lang w:eastAsia="en-GB"/>
        </w:rPr>
        <w:t>processing records, in the form of an information asset register</w:t>
      </w:r>
      <w:r w:rsidR="00AD7DE3" w:rsidRPr="00A1117C">
        <w:rPr>
          <w:rFonts w:ascii="Segoe UI" w:eastAsia="Times New Roman" w:hAnsi="Segoe UI" w:cs="Segoe UI"/>
          <w:color w:val="000000" w:themeColor="text1"/>
          <w:sz w:val="24"/>
          <w:szCs w:val="24"/>
          <w:lang w:eastAsia="en-GB"/>
        </w:rPr>
        <w:t>, detailing what personal data is held, where it is held and for how long</w:t>
      </w:r>
    </w:p>
    <w:p w:rsidR="007C156F" w:rsidRPr="00A1117C" w:rsidRDefault="005C52C8" w:rsidP="00A1117C">
      <w:pPr>
        <w:pStyle w:val="ListParagraph"/>
        <w:numPr>
          <w:ilvl w:val="0"/>
          <w:numId w:val="31"/>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e.g. </w:t>
      </w:r>
      <w:r w:rsidR="00AD7DE3" w:rsidRPr="00A1117C">
        <w:rPr>
          <w:rFonts w:ascii="Segoe UI" w:eastAsia="Times New Roman" w:hAnsi="Segoe UI" w:cs="Segoe UI"/>
          <w:color w:val="000000" w:themeColor="text1"/>
          <w:sz w:val="24"/>
          <w:szCs w:val="24"/>
          <w:lang w:eastAsia="en-GB"/>
        </w:rPr>
        <w:t>Yearly review of this policy and associated documentation by the Governing Body</w:t>
      </w:r>
    </w:p>
    <w:p w:rsidR="00AD7DE3" w:rsidRPr="00A1117C" w:rsidRDefault="005C52C8" w:rsidP="00A1117C">
      <w:pPr>
        <w:pStyle w:val="ListParagraph"/>
        <w:numPr>
          <w:ilvl w:val="0"/>
          <w:numId w:val="31"/>
        </w:numPr>
        <w:shd w:val="clear" w:color="auto" w:fill="FFFFFF"/>
        <w:spacing w:after="0" w:line="240" w:lineRule="auto"/>
        <w:rPr>
          <w:rFonts w:ascii="Segoe UI" w:eastAsia="Times New Roman" w:hAnsi="Segoe UI" w:cs="Segoe UI"/>
          <w:color w:val="000000" w:themeColor="text1"/>
          <w:sz w:val="24"/>
          <w:szCs w:val="24"/>
          <w:lang w:eastAsia="en-GB"/>
        </w:rPr>
      </w:pPr>
      <w:r w:rsidRPr="00A1117C">
        <w:rPr>
          <w:rFonts w:ascii="Segoe UI" w:eastAsia="Times New Roman" w:hAnsi="Segoe UI" w:cs="Segoe UI"/>
          <w:color w:val="000000" w:themeColor="text1"/>
          <w:sz w:val="24"/>
          <w:szCs w:val="24"/>
          <w:lang w:eastAsia="en-GB"/>
        </w:rPr>
        <w:t xml:space="preserve">e.g. </w:t>
      </w:r>
      <w:r w:rsidR="00AD7DE3" w:rsidRPr="00A1117C">
        <w:rPr>
          <w:rFonts w:ascii="Segoe UI" w:eastAsia="Times New Roman" w:hAnsi="Segoe UI" w:cs="Segoe UI"/>
          <w:color w:val="000000" w:themeColor="text1"/>
          <w:sz w:val="24"/>
          <w:szCs w:val="24"/>
          <w:lang w:eastAsia="en-GB"/>
        </w:rPr>
        <w:t>Periodic reporting to the Governing Body by the Data Protection Officer on the school’s overall compliance with the Data Protection Act, identifying any areas of concern</w:t>
      </w:r>
      <w:r w:rsidR="004A4162" w:rsidRPr="00A1117C">
        <w:rPr>
          <w:rFonts w:ascii="Segoe UI" w:eastAsia="Times New Roman" w:hAnsi="Segoe UI" w:cs="Segoe UI"/>
          <w:color w:val="000000" w:themeColor="text1"/>
          <w:sz w:val="24"/>
          <w:szCs w:val="24"/>
          <w:lang w:eastAsia="en-GB"/>
        </w:rPr>
        <w:t xml:space="preserve"> and reviewing any breaches or potential breaches</w:t>
      </w:r>
    </w:p>
    <w:p w:rsidR="009B1AB8" w:rsidRPr="00A1117C" w:rsidRDefault="009B1AB8" w:rsidP="00A1117C">
      <w:pPr>
        <w:shd w:val="clear" w:color="auto" w:fill="FFFFFF"/>
        <w:spacing w:after="0" w:line="240" w:lineRule="auto"/>
        <w:rPr>
          <w:rFonts w:ascii="Segoe UI" w:eastAsia="Times New Roman" w:hAnsi="Segoe UI" w:cs="Segoe UI"/>
          <w:color w:val="000000" w:themeColor="text1"/>
          <w:sz w:val="24"/>
          <w:szCs w:val="24"/>
          <w:lang w:eastAsia="en-GB"/>
        </w:rPr>
      </w:pP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651B33" w:rsidP="00A1117C">
      <w:pPr>
        <w:numPr>
          <w:ilvl w:val="0"/>
          <w:numId w:val="22"/>
        </w:numPr>
        <w:spacing w:after="0" w:line="240" w:lineRule="auto"/>
        <w:contextualSpacing/>
        <w:rPr>
          <w:rFonts w:ascii="Segoe UI" w:hAnsi="Segoe UI" w:cs="Segoe UI"/>
          <w:b/>
          <w:color w:val="000000" w:themeColor="text1"/>
          <w:sz w:val="24"/>
          <w:szCs w:val="24"/>
        </w:rPr>
      </w:pPr>
      <w:r w:rsidRPr="00A1117C">
        <w:rPr>
          <w:rFonts w:ascii="Segoe UI" w:hAnsi="Segoe UI" w:cs="Segoe UI"/>
          <w:b/>
          <w:color w:val="000000" w:themeColor="text1"/>
          <w:sz w:val="24"/>
          <w:szCs w:val="24"/>
        </w:rPr>
        <w:t>Responsibilities</w:t>
      </w:r>
      <w:r w:rsidR="009C05D5" w:rsidRPr="00A1117C">
        <w:rPr>
          <w:rFonts w:ascii="Segoe UI" w:hAnsi="Segoe UI" w:cs="Segoe UI"/>
          <w:b/>
          <w:color w:val="000000" w:themeColor="text1"/>
          <w:sz w:val="24"/>
          <w:szCs w:val="24"/>
        </w:rPr>
        <w:t xml:space="preserve"> for Information Security</w:t>
      </w:r>
    </w:p>
    <w:p w:rsidR="00651B33" w:rsidRPr="00A1117C" w:rsidRDefault="00651B33" w:rsidP="00A1117C">
      <w:pPr>
        <w:spacing w:after="0" w:line="240" w:lineRule="auto"/>
        <w:ind w:left="360"/>
        <w:contextualSpacing/>
        <w:rPr>
          <w:rFonts w:ascii="Segoe UI" w:hAnsi="Segoe UI" w:cs="Segoe UI"/>
          <w:color w:val="000000" w:themeColor="text1"/>
          <w:sz w:val="24"/>
          <w:szCs w:val="24"/>
        </w:rPr>
      </w:pPr>
    </w:p>
    <w:p w:rsidR="00651B33" w:rsidRPr="00A1117C" w:rsidRDefault="00651B33" w:rsidP="00A1117C">
      <w:pPr>
        <w:numPr>
          <w:ilvl w:val="1"/>
          <w:numId w:val="22"/>
        </w:numPr>
        <w:shd w:val="clear" w:color="auto" w:fill="FFFFFF"/>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As per the Data Protection Act  and as </w:t>
      </w:r>
      <w:r w:rsidR="005C52C8" w:rsidRPr="00A1117C">
        <w:rPr>
          <w:rFonts w:ascii="Segoe UI" w:hAnsi="Segoe UI" w:cs="Segoe UI"/>
          <w:color w:val="000000" w:themeColor="text1"/>
          <w:sz w:val="24"/>
          <w:szCs w:val="24"/>
        </w:rPr>
        <w:t xml:space="preserve">a </w:t>
      </w:r>
      <w:r w:rsidRPr="00A1117C">
        <w:rPr>
          <w:rFonts w:ascii="Segoe UI" w:hAnsi="Segoe UI" w:cs="Segoe UI"/>
          <w:color w:val="000000" w:themeColor="text1"/>
          <w:sz w:val="24"/>
          <w:szCs w:val="24"/>
        </w:rPr>
        <w:t xml:space="preserve">corporate body, the school is the Data Controller of the personal data it processes and Governors are therefore ultimately responsible for ensuring the school’s compliance, however designated officers will deal with day to day matters. </w:t>
      </w:r>
    </w:p>
    <w:p w:rsidR="00651B33" w:rsidRPr="00A1117C" w:rsidRDefault="00651B33" w:rsidP="00A1117C">
      <w:pPr>
        <w:shd w:val="clear" w:color="auto" w:fill="FFFFFF"/>
        <w:spacing w:after="0" w:line="240" w:lineRule="auto"/>
        <w:rPr>
          <w:rFonts w:ascii="Segoe UI" w:hAnsi="Segoe UI" w:cs="Segoe UI"/>
          <w:color w:val="000000" w:themeColor="text1"/>
          <w:sz w:val="24"/>
          <w:szCs w:val="24"/>
        </w:rPr>
      </w:pPr>
    </w:p>
    <w:p w:rsidR="00651B33" w:rsidRPr="00A1117C" w:rsidRDefault="00337836" w:rsidP="00A1117C">
      <w:pPr>
        <w:numPr>
          <w:ilvl w:val="1"/>
          <w:numId w:val="22"/>
        </w:numPr>
        <w:shd w:val="clear" w:color="auto" w:fill="FFFFFF"/>
        <w:spacing w:after="0" w:line="240" w:lineRule="auto"/>
        <w:contextualSpacing/>
        <w:rPr>
          <w:rFonts w:ascii="Segoe UI" w:hAnsi="Segoe UI" w:cs="Segoe UI"/>
          <w:color w:val="000000" w:themeColor="text1"/>
          <w:sz w:val="24"/>
          <w:szCs w:val="24"/>
        </w:rPr>
      </w:pPr>
      <w:r>
        <w:rPr>
          <w:rFonts w:ascii="Segoe UI" w:eastAsia="Times New Roman" w:hAnsi="Segoe UI" w:cs="Segoe UI"/>
          <w:color w:val="000000" w:themeColor="text1"/>
          <w:sz w:val="24"/>
          <w:szCs w:val="24"/>
          <w:lang w:eastAsia="en-GB"/>
        </w:rPr>
        <w:t>NEW END PRIMARY SCHOOL</w:t>
      </w:r>
      <w:r w:rsidR="00651B33" w:rsidRPr="00A1117C">
        <w:rPr>
          <w:rFonts w:ascii="Segoe UI" w:eastAsia="Times New Roman" w:hAnsi="Segoe UI" w:cs="Segoe UI"/>
          <w:color w:val="000000" w:themeColor="text1"/>
          <w:sz w:val="24"/>
          <w:szCs w:val="24"/>
          <w:lang w:eastAsia="en-GB"/>
        </w:rPr>
        <w:t xml:space="preserve"> </w:t>
      </w:r>
      <w:r w:rsidR="00651B33" w:rsidRPr="00A1117C">
        <w:rPr>
          <w:rFonts w:ascii="Segoe UI" w:hAnsi="Segoe UI" w:cs="Segoe UI"/>
          <w:color w:val="000000" w:themeColor="text1"/>
          <w:sz w:val="24"/>
          <w:szCs w:val="24"/>
        </w:rPr>
        <w:t>will ensure that all personal data is accessible only to those who have a valid reason for using it and not disclosed to any unauthorised third parties. Any member of staff, parent or other in</w:t>
      </w:r>
      <w:r w:rsidR="00AD7DE3" w:rsidRPr="00A1117C">
        <w:rPr>
          <w:rFonts w:ascii="Segoe UI" w:hAnsi="Segoe UI" w:cs="Segoe UI"/>
          <w:color w:val="000000" w:themeColor="text1"/>
          <w:sz w:val="24"/>
          <w:szCs w:val="24"/>
        </w:rPr>
        <w:t xml:space="preserve">dividual who considers that this </w:t>
      </w:r>
      <w:r w:rsidR="00651B33" w:rsidRPr="00A1117C">
        <w:rPr>
          <w:rFonts w:ascii="Segoe UI" w:hAnsi="Segoe UI" w:cs="Segoe UI"/>
          <w:color w:val="000000" w:themeColor="text1"/>
          <w:sz w:val="24"/>
          <w:szCs w:val="24"/>
        </w:rPr>
        <w:t>policy has not been followed in respect of personal data s</w:t>
      </w:r>
      <w:r w:rsidR="007C156F" w:rsidRPr="00A1117C">
        <w:rPr>
          <w:rFonts w:ascii="Segoe UI" w:hAnsi="Segoe UI" w:cs="Segoe UI"/>
          <w:color w:val="000000" w:themeColor="text1"/>
          <w:sz w:val="24"/>
          <w:szCs w:val="24"/>
        </w:rPr>
        <w:t xml:space="preserve">hould raise the matter with </w:t>
      </w:r>
      <w:r w:rsidR="008E5434">
        <w:rPr>
          <w:rFonts w:ascii="Segoe UI" w:eastAsia="Times New Roman" w:hAnsi="Segoe UI" w:cs="Segoe UI"/>
          <w:color w:val="000000" w:themeColor="text1"/>
          <w:sz w:val="24"/>
          <w:szCs w:val="24"/>
          <w:lang w:eastAsia="en-GB"/>
        </w:rPr>
        <w:t>Head T</w:t>
      </w:r>
      <w:r w:rsidR="002E3138">
        <w:rPr>
          <w:rFonts w:ascii="Segoe UI" w:eastAsia="Times New Roman" w:hAnsi="Segoe UI" w:cs="Segoe UI"/>
          <w:color w:val="000000" w:themeColor="text1"/>
          <w:sz w:val="24"/>
          <w:szCs w:val="24"/>
          <w:lang w:eastAsia="en-GB"/>
        </w:rPr>
        <w:t>eacher/SIRO</w:t>
      </w:r>
      <w:r w:rsidR="00733549" w:rsidRPr="00A1117C">
        <w:rPr>
          <w:rFonts w:ascii="Segoe UI" w:eastAsia="Times New Roman" w:hAnsi="Segoe UI" w:cs="Segoe UI"/>
          <w:color w:val="000000" w:themeColor="text1"/>
          <w:sz w:val="24"/>
          <w:szCs w:val="24"/>
          <w:lang w:eastAsia="en-GB"/>
        </w:rPr>
        <w:t xml:space="preserve"> </w:t>
      </w:r>
      <w:r w:rsidR="00AD7DE3" w:rsidRPr="00A1117C">
        <w:rPr>
          <w:rFonts w:ascii="Segoe UI" w:hAnsi="Segoe UI" w:cs="Segoe UI"/>
          <w:color w:val="000000" w:themeColor="text1"/>
          <w:sz w:val="24"/>
          <w:szCs w:val="24"/>
        </w:rPr>
        <w:t>and/or the Data Protection Officer, whose contact details are above.</w:t>
      </w:r>
    </w:p>
    <w:p w:rsidR="00651B33" w:rsidRPr="00D67D17" w:rsidRDefault="00A30B93" w:rsidP="00E0283C">
      <w:pPr>
        <w:shd w:val="clear" w:color="auto" w:fill="FFFFFF"/>
        <w:spacing w:after="0" w:line="240" w:lineRule="auto"/>
        <w:contextualSpacing/>
        <w:rPr>
          <w:rFonts w:ascii="Segoe UI" w:eastAsia="Times New Roman" w:hAnsi="Segoe UI" w:cs="Segoe UI"/>
          <w:color w:val="000000" w:themeColor="text1"/>
          <w:sz w:val="24"/>
          <w:szCs w:val="24"/>
          <w:lang w:eastAsia="en-GB"/>
        </w:rPr>
      </w:pPr>
      <w:r>
        <w:rPr>
          <w:rFonts w:ascii="Segoe UI" w:eastAsia="Times New Roman" w:hAnsi="Segoe UI" w:cs="Segoe UI"/>
          <w:color w:val="000000" w:themeColor="text1"/>
          <w:sz w:val="24"/>
          <w:szCs w:val="24"/>
          <w:lang w:eastAsia="en-GB"/>
        </w:rPr>
        <w:br/>
      </w:r>
    </w:p>
    <w:p w:rsidR="00651B33" w:rsidRPr="00A1117C" w:rsidRDefault="00651B33" w:rsidP="00A1117C">
      <w:pPr>
        <w:numPr>
          <w:ilvl w:val="0"/>
          <w:numId w:val="22"/>
        </w:numPr>
        <w:spacing w:after="0" w:line="240" w:lineRule="auto"/>
        <w:contextualSpacing/>
        <w:rPr>
          <w:rFonts w:ascii="Segoe UI" w:hAnsi="Segoe UI" w:cs="Segoe UI"/>
          <w:b/>
          <w:color w:val="000000" w:themeColor="text1"/>
          <w:sz w:val="24"/>
          <w:szCs w:val="24"/>
        </w:rPr>
      </w:pPr>
      <w:r w:rsidRPr="00A1117C">
        <w:rPr>
          <w:rFonts w:ascii="Segoe UI" w:hAnsi="Segoe UI" w:cs="Segoe UI"/>
          <w:b/>
          <w:color w:val="000000" w:themeColor="text1"/>
          <w:sz w:val="24"/>
          <w:szCs w:val="24"/>
        </w:rPr>
        <w:t>Staff Responsibilities</w:t>
      </w:r>
    </w:p>
    <w:p w:rsidR="00651B33" w:rsidRPr="00A1117C" w:rsidRDefault="00651B33" w:rsidP="00A1117C">
      <w:pPr>
        <w:spacing w:after="0" w:line="240" w:lineRule="auto"/>
        <w:rPr>
          <w:rFonts w:ascii="Segoe UI" w:hAnsi="Segoe UI" w:cs="Segoe UI"/>
          <w:color w:val="000000" w:themeColor="text1"/>
          <w:sz w:val="24"/>
          <w:szCs w:val="24"/>
        </w:rPr>
      </w:pPr>
    </w:p>
    <w:p w:rsidR="00651B33" w:rsidRPr="00A1117C" w:rsidRDefault="00651B33" w:rsidP="00A1117C">
      <w:pPr>
        <w:numPr>
          <w:ilvl w:val="1"/>
          <w:numId w:val="22"/>
        </w:numPr>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All members of staff are responsible for ensuring that:- </w:t>
      </w:r>
    </w:p>
    <w:p w:rsidR="00651B33" w:rsidRPr="00A1117C" w:rsidRDefault="00651B33" w:rsidP="00A1117C">
      <w:pPr>
        <w:spacing w:after="0" w:line="240" w:lineRule="auto"/>
        <w:rPr>
          <w:rFonts w:ascii="Segoe UI" w:hAnsi="Segoe UI" w:cs="Segoe UI"/>
          <w:color w:val="000000" w:themeColor="text1"/>
          <w:sz w:val="24"/>
          <w:szCs w:val="24"/>
        </w:rPr>
      </w:pPr>
    </w:p>
    <w:p w:rsidR="00651B33" w:rsidRPr="00A1117C" w:rsidRDefault="00651B33" w:rsidP="00A1117C">
      <w:pPr>
        <w:numPr>
          <w:ilvl w:val="2"/>
          <w:numId w:val="22"/>
        </w:numPr>
        <w:spacing w:after="0" w:line="240" w:lineRule="auto"/>
        <w:ind w:left="1287"/>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Any personal data which they hold is kept securely. </w:t>
      </w:r>
    </w:p>
    <w:p w:rsidR="00651B33" w:rsidRPr="00A1117C" w:rsidRDefault="00651B33" w:rsidP="00A1117C">
      <w:pPr>
        <w:autoSpaceDE w:val="0"/>
        <w:autoSpaceDN w:val="0"/>
        <w:adjustRightInd w:val="0"/>
        <w:spacing w:after="0" w:line="240" w:lineRule="auto"/>
        <w:ind w:left="1134"/>
        <w:rPr>
          <w:rFonts w:ascii="Segoe UI" w:hAnsi="Segoe UI" w:cs="Segoe UI"/>
          <w:color w:val="000000" w:themeColor="text1"/>
          <w:sz w:val="24"/>
          <w:szCs w:val="24"/>
        </w:rPr>
      </w:pPr>
    </w:p>
    <w:p w:rsidR="00651B33" w:rsidRPr="00A1117C" w:rsidRDefault="00651B33" w:rsidP="00A1117C">
      <w:pPr>
        <w:numPr>
          <w:ilvl w:val="2"/>
          <w:numId w:val="22"/>
        </w:numPr>
        <w:autoSpaceDE w:val="0"/>
        <w:autoSpaceDN w:val="0"/>
        <w:adjustRightInd w:val="0"/>
        <w:spacing w:after="0" w:line="240" w:lineRule="auto"/>
        <w:ind w:left="1287"/>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Any information provided to the school in connection with their employment is accurate and up to date including informing of any changes to information which has been provided (for example changes of address) or any errors spotted.</w:t>
      </w:r>
    </w:p>
    <w:p w:rsidR="00651B33" w:rsidRPr="00A1117C" w:rsidRDefault="00651B33" w:rsidP="00A1117C">
      <w:pPr>
        <w:autoSpaceDE w:val="0"/>
        <w:autoSpaceDN w:val="0"/>
        <w:adjustRightInd w:val="0"/>
        <w:spacing w:after="0" w:line="240" w:lineRule="auto"/>
        <w:ind w:left="1134"/>
        <w:rPr>
          <w:rFonts w:ascii="Segoe UI" w:hAnsi="Segoe UI" w:cs="Segoe UI"/>
          <w:color w:val="000000" w:themeColor="text1"/>
          <w:sz w:val="24"/>
          <w:szCs w:val="24"/>
        </w:rPr>
      </w:pPr>
    </w:p>
    <w:p w:rsidR="00651B33" w:rsidRPr="00A1117C" w:rsidRDefault="00651B33" w:rsidP="00A1117C">
      <w:pPr>
        <w:numPr>
          <w:ilvl w:val="2"/>
          <w:numId w:val="22"/>
        </w:numPr>
        <w:autoSpaceDE w:val="0"/>
        <w:autoSpaceDN w:val="0"/>
        <w:adjustRightInd w:val="0"/>
        <w:spacing w:after="0" w:line="240" w:lineRule="auto"/>
        <w:ind w:left="1287"/>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Personal information is not disclosed eith</w:t>
      </w:r>
      <w:r w:rsidR="00D67D17">
        <w:rPr>
          <w:rFonts w:ascii="Segoe UI" w:hAnsi="Segoe UI" w:cs="Segoe UI"/>
          <w:color w:val="000000" w:themeColor="text1"/>
          <w:sz w:val="24"/>
          <w:szCs w:val="24"/>
        </w:rPr>
        <w:t>er orally or in writing or via w</w:t>
      </w:r>
      <w:r w:rsidRPr="00A1117C">
        <w:rPr>
          <w:rFonts w:ascii="Segoe UI" w:hAnsi="Segoe UI" w:cs="Segoe UI"/>
          <w:color w:val="000000" w:themeColor="text1"/>
          <w:sz w:val="24"/>
          <w:szCs w:val="24"/>
        </w:rPr>
        <w:t xml:space="preserve">eb pages or by any other means, accidentally or otherwise, to any </w:t>
      </w:r>
      <w:r w:rsidRPr="00A1117C">
        <w:rPr>
          <w:rFonts w:ascii="Segoe UI" w:hAnsi="Segoe UI" w:cs="Segoe UI"/>
          <w:color w:val="000000" w:themeColor="text1"/>
          <w:sz w:val="24"/>
          <w:szCs w:val="24"/>
        </w:rPr>
        <w:lastRenderedPageBreak/>
        <w:t>unauthorised third party. (Unauthorised disclosure may result in disciplinary proceedings)</w:t>
      </w:r>
    </w:p>
    <w:p w:rsidR="00651B33" w:rsidRPr="00A1117C" w:rsidRDefault="00651B33" w:rsidP="00A1117C">
      <w:pPr>
        <w:autoSpaceDE w:val="0"/>
        <w:autoSpaceDN w:val="0"/>
        <w:adjustRightInd w:val="0"/>
        <w:spacing w:after="0" w:line="240" w:lineRule="auto"/>
        <w:ind w:left="1134"/>
        <w:rPr>
          <w:rFonts w:ascii="Segoe UI" w:hAnsi="Segoe UI" w:cs="Segoe UI"/>
          <w:color w:val="000000" w:themeColor="text1"/>
          <w:sz w:val="24"/>
          <w:szCs w:val="24"/>
        </w:rPr>
      </w:pPr>
    </w:p>
    <w:p w:rsidR="00651B33" w:rsidRPr="00A1117C" w:rsidRDefault="00651B33" w:rsidP="00A1117C">
      <w:pPr>
        <w:numPr>
          <w:ilvl w:val="2"/>
          <w:numId w:val="22"/>
        </w:numPr>
        <w:autoSpaceDE w:val="0"/>
        <w:autoSpaceDN w:val="0"/>
        <w:adjustRightInd w:val="0"/>
        <w:spacing w:after="0" w:line="240" w:lineRule="auto"/>
        <w:ind w:left="1287"/>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Any personal data held about other people or collected as part of their responsibilities (for example opinions on reports, references, marks, details of personal circumstances) is kept securely. </w:t>
      </w:r>
    </w:p>
    <w:p w:rsidR="00651B33" w:rsidRPr="00A1117C" w:rsidRDefault="00651B33" w:rsidP="00A1117C">
      <w:pPr>
        <w:autoSpaceDE w:val="0"/>
        <w:autoSpaceDN w:val="0"/>
        <w:adjustRightInd w:val="0"/>
        <w:spacing w:after="0" w:line="240" w:lineRule="auto"/>
        <w:ind w:left="1134"/>
        <w:rPr>
          <w:rFonts w:ascii="Segoe UI" w:hAnsi="Segoe UI" w:cs="Segoe UI"/>
          <w:color w:val="000000" w:themeColor="text1"/>
          <w:sz w:val="24"/>
          <w:szCs w:val="24"/>
        </w:rPr>
      </w:pPr>
    </w:p>
    <w:p w:rsidR="00651B33" w:rsidRPr="00A1117C" w:rsidRDefault="00651B33" w:rsidP="00A1117C">
      <w:pPr>
        <w:numPr>
          <w:ilvl w:val="2"/>
          <w:numId w:val="22"/>
        </w:numPr>
        <w:autoSpaceDE w:val="0"/>
        <w:autoSpaceDN w:val="0"/>
        <w:adjustRightInd w:val="0"/>
        <w:spacing w:after="0" w:line="240" w:lineRule="auto"/>
        <w:ind w:left="1287"/>
        <w:rPr>
          <w:rFonts w:ascii="Segoe UI" w:hAnsi="Segoe UI" w:cs="Segoe UI"/>
          <w:color w:val="000000" w:themeColor="text1"/>
          <w:sz w:val="23"/>
          <w:szCs w:val="23"/>
        </w:rPr>
      </w:pPr>
      <w:r w:rsidRPr="00A1117C">
        <w:rPr>
          <w:rFonts w:ascii="Segoe UI" w:hAnsi="Segoe UI" w:cs="Segoe UI"/>
          <w:color w:val="000000" w:themeColor="text1"/>
          <w:sz w:val="24"/>
          <w:szCs w:val="24"/>
        </w:rPr>
        <w:t xml:space="preserve">Personal data that is written, printed or in electronic format held on an unencrypted disk, USB / portable data transfer device or other removable storage media </w:t>
      </w:r>
      <w:r w:rsidR="00D67D17">
        <w:rPr>
          <w:rFonts w:ascii="Segoe UI" w:hAnsi="Segoe UI" w:cs="Segoe UI"/>
          <w:color w:val="000000" w:themeColor="text1"/>
          <w:sz w:val="24"/>
          <w:szCs w:val="24"/>
        </w:rPr>
        <w:t>is</w:t>
      </w:r>
      <w:r w:rsidRPr="00A1117C">
        <w:rPr>
          <w:rFonts w:ascii="Segoe UI" w:hAnsi="Segoe UI" w:cs="Segoe UI"/>
          <w:color w:val="000000" w:themeColor="text1"/>
          <w:sz w:val="24"/>
          <w:szCs w:val="24"/>
        </w:rPr>
        <w:t xml:space="preserve"> kept in a locked filing cabinet, locked drawer, safe or in a lockable room with key-controlled access. </w:t>
      </w:r>
      <w:r w:rsidR="00D67D17">
        <w:rPr>
          <w:rFonts w:ascii="Segoe UI" w:hAnsi="Segoe UI" w:cs="Segoe UI"/>
          <w:color w:val="000000" w:themeColor="text1"/>
          <w:sz w:val="24"/>
          <w:szCs w:val="24"/>
        </w:rPr>
        <w:br/>
      </w:r>
      <w:r w:rsidR="00D67D17">
        <w:rPr>
          <w:rFonts w:ascii="Segoe UI" w:hAnsi="Segoe UI" w:cs="Segoe UI"/>
          <w:color w:val="000000" w:themeColor="text1"/>
          <w:sz w:val="24"/>
          <w:szCs w:val="24"/>
        </w:rPr>
        <w:br/>
      </w:r>
      <w:r w:rsidRPr="00A1117C">
        <w:rPr>
          <w:rFonts w:ascii="Segoe UI" w:hAnsi="Segoe UI" w:cs="Segoe UI"/>
          <w:color w:val="000000" w:themeColor="text1"/>
          <w:sz w:val="24"/>
          <w:szCs w:val="24"/>
        </w:rPr>
        <w:t>Records containing personal data must never be left where unauthorised personnel can read or gain access to them.</w:t>
      </w:r>
      <w:r w:rsidRPr="00A1117C">
        <w:rPr>
          <w:rFonts w:ascii="Segoe UI" w:hAnsi="Segoe UI" w:cs="Segoe UI"/>
          <w:color w:val="000000" w:themeColor="text1"/>
          <w:sz w:val="23"/>
          <w:szCs w:val="23"/>
        </w:rPr>
        <w:t xml:space="preserve"> </w:t>
      </w:r>
    </w:p>
    <w:p w:rsidR="00651B33" w:rsidRPr="00A1117C" w:rsidRDefault="00651B33" w:rsidP="00A1117C">
      <w:pPr>
        <w:autoSpaceDE w:val="0"/>
        <w:autoSpaceDN w:val="0"/>
        <w:adjustRightInd w:val="0"/>
        <w:spacing w:after="0" w:line="240" w:lineRule="auto"/>
        <w:ind w:left="1134"/>
        <w:rPr>
          <w:rFonts w:ascii="Segoe UI" w:hAnsi="Segoe UI" w:cs="Segoe UI"/>
          <w:color w:val="000000" w:themeColor="text1"/>
          <w:sz w:val="24"/>
          <w:szCs w:val="24"/>
        </w:rPr>
      </w:pPr>
    </w:p>
    <w:p w:rsidR="00651B33" w:rsidRPr="00A1117C" w:rsidRDefault="00D67D17" w:rsidP="00A1117C">
      <w:pPr>
        <w:numPr>
          <w:ilvl w:val="2"/>
          <w:numId w:val="22"/>
        </w:numPr>
        <w:autoSpaceDE w:val="0"/>
        <w:autoSpaceDN w:val="0"/>
        <w:adjustRightInd w:val="0"/>
        <w:spacing w:after="0" w:line="240" w:lineRule="auto"/>
        <w:ind w:left="1287"/>
        <w:contextualSpacing/>
        <w:rPr>
          <w:rFonts w:ascii="Segoe UI" w:hAnsi="Segoe UI" w:cs="Segoe UI"/>
          <w:color w:val="000000" w:themeColor="text1"/>
          <w:sz w:val="24"/>
          <w:szCs w:val="24"/>
        </w:rPr>
      </w:pPr>
      <w:r>
        <w:rPr>
          <w:rFonts w:ascii="Segoe UI" w:hAnsi="Segoe UI" w:cs="Segoe UI"/>
          <w:color w:val="000000" w:themeColor="text1"/>
          <w:sz w:val="24"/>
          <w:szCs w:val="24"/>
        </w:rPr>
        <w:t>Computer screens that shows personal data will</w:t>
      </w:r>
      <w:r w:rsidR="00651B33" w:rsidRPr="00A1117C">
        <w:rPr>
          <w:rFonts w:ascii="Segoe UI" w:hAnsi="Segoe UI" w:cs="Segoe UI"/>
          <w:color w:val="000000" w:themeColor="text1"/>
          <w:sz w:val="24"/>
          <w:szCs w:val="24"/>
        </w:rPr>
        <w:t xml:space="preserve"> be placed so that they are not visible except to authorised staff. PC screens will not be left unattended without a password protected screen saver being used.</w:t>
      </w: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651B33" w:rsidP="00A1117C">
      <w:pPr>
        <w:numPr>
          <w:ilvl w:val="1"/>
          <w:numId w:val="22"/>
        </w:numPr>
        <w:autoSpaceDE w:val="0"/>
        <w:autoSpaceDN w:val="0"/>
        <w:adjustRightInd w:val="0"/>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This policy also applies to staff and pupils who process personal data ‘off-site’ (for example when working at home). </w:t>
      </w:r>
      <w:proofErr w:type="gramStart"/>
      <w:r w:rsidRPr="00A1117C">
        <w:rPr>
          <w:rFonts w:ascii="Segoe UI" w:hAnsi="Segoe UI" w:cs="Segoe UI"/>
          <w:color w:val="000000" w:themeColor="text1"/>
          <w:sz w:val="24"/>
          <w:szCs w:val="24"/>
        </w:rPr>
        <w:t>Staff are</w:t>
      </w:r>
      <w:proofErr w:type="gramEnd"/>
      <w:r w:rsidRPr="00A1117C">
        <w:rPr>
          <w:rFonts w:ascii="Segoe UI" w:hAnsi="Segoe UI" w:cs="Segoe UI"/>
          <w:color w:val="000000" w:themeColor="text1"/>
          <w:sz w:val="24"/>
          <w:szCs w:val="24"/>
        </w:rPr>
        <w:t xml:space="preserve"> still responsible in such circumstances and additional care must be taken regarding the security of the data. Any personal data, in any format, will not be taken off the school premises without approval of </w:t>
      </w:r>
      <w:r w:rsidR="00D67D17">
        <w:rPr>
          <w:rFonts w:ascii="Segoe UI" w:eastAsia="Times New Roman" w:hAnsi="Segoe UI" w:cs="Segoe UI"/>
          <w:color w:val="000000" w:themeColor="text1"/>
          <w:sz w:val="24"/>
          <w:szCs w:val="24"/>
          <w:lang w:eastAsia="en-GB"/>
        </w:rPr>
        <w:t>Karyn Ray HEADTEACHER/SIRO.</w:t>
      </w:r>
    </w:p>
    <w:p w:rsidR="00651B33" w:rsidRPr="00A1117C" w:rsidRDefault="00651B33" w:rsidP="00A1117C">
      <w:pPr>
        <w:autoSpaceDE w:val="0"/>
        <w:autoSpaceDN w:val="0"/>
        <w:adjustRightInd w:val="0"/>
        <w:spacing w:after="0" w:line="240" w:lineRule="auto"/>
        <w:ind w:left="567"/>
        <w:contextualSpacing/>
        <w:rPr>
          <w:rFonts w:ascii="Segoe UI" w:hAnsi="Segoe UI" w:cs="Segoe UI"/>
          <w:color w:val="000000" w:themeColor="text1"/>
          <w:sz w:val="24"/>
          <w:szCs w:val="24"/>
        </w:rPr>
      </w:pPr>
    </w:p>
    <w:p w:rsidR="00651B33" w:rsidRPr="00A1117C" w:rsidRDefault="00651B33" w:rsidP="00A1117C">
      <w:pPr>
        <w:numPr>
          <w:ilvl w:val="1"/>
          <w:numId w:val="22"/>
        </w:numPr>
        <w:autoSpaceDE w:val="0"/>
        <w:autoSpaceDN w:val="0"/>
        <w:adjustRightInd w:val="0"/>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Under the </w:t>
      </w:r>
      <w:r w:rsidR="00733549" w:rsidRPr="00A1117C">
        <w:rPr>
          <w:rFonts w:ascii="Segoe UI" w:hAnsi="Segoe UI" w:cs="Segoe UI"/>
          <w:color w:val="000000" w:themeColor="text1"/>
          <w:sz w:val="24"/>
          <w:szCs w:val="24"/>
        </w:rPr>
        <w:t xml:space="preserve">law, </w:t>
      </w:r>
      <w:r w:rsidRPr="00A1117C">
        <w:rPr>
          <w:rFonts w:ascii="Segoe UI" w:hAnsi="Segoe UI" w:cs="Segoe UI"/>
          <w:color w:val="000000" w:themeColor="text1"/>
          <w:sz w:val="24"/>
          <w:szCs w:val="24"/>
        </w:rPr>
        <w:t xml:space="preserve">any employee may be personally liable in a court of law for unauthorised disclosure of personal data. </w:t>
      </w: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651B33" w:rsidP="00A1117C">
      <w:pPr>
        <w:numPr>
          <w:ilvl w:val="1"/>
          <w:numId w:val="22"/>
        </w:numPr>
        <w:autoSpaceDE w:val="0"/>
        <w:autoSpaceDN w:val="0"/>
        <w:adjustRightInd w:val="0"/>
        <w:spacing w:after="0" w:line="240" w:lineRule="auto"/>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It is also a criminal offence to gain</w:t>
      </w:r>
      <w:r w:rsidR="00733549" w:rsidRPr="00A1117C">
        <w:rPr>
          <w:rFonts w:ascii="Segoe UI" w:hAnsi="Segoe UI" w:cs="Segoe UI"/>
          <w:color w:val="000000" w:themeColor="text1"/>
          <w:sz w:val="24"/>
          <w:szCs w:val="24"/>
        </w:rPr>
        <w:t xml:space="preserve"> unauthorised</w:t>
      </w:r>
      <w:r w:rsidRPr="00A1117C">
        <w:rPr>
          <w:rFonts w:ascii="Segoe UI" w:hAnsi="Segoe UI" w:cs="Segoe UI"/>
          <w:color w:val="000000" w:themeColor="text1"/>
          <w:sz w:val="24"/>
          <w:szCs w:val="24"/>
        </w:rPr>
        <w:t xml:space="preserve"> access to information on a computer system under the Computer Misuse Act 1990.</w:t>
      </w:r>
    </w:p>
    <w:p w:rsidR="00651B33" w:rsidRPr="00A1117C" w:rsidRDefault="00651B33" w:rsidP="003060E6">
      <w:pPr>
        <w:contextualSpacing/>
        <w:rPr>
          <w:rFonts w:ascii="Segoe UI" w:hAnsi="Segoe UI" w:cs="Segoe UI"/>
          <w:color w:val="000000" w:themeColor="text1"/>
          <w:sz w:val="24"/>
          <w:szCs w:val="24"/>
        </w:rPr>
      </w:pPr>
    </w:p>
    <w:p w:rsidR="003060E6" w:rsidRDefault="003060E6" w:rsidP="003060E6">
      <w:pPr>
        <w:tabs>
          <w:tab w:val="left" w:pos="567"/>
        </w:tabs>
        <w:spacing w:after="0" w:line="240" w:lineRule="auto"/>
        <w:rPr>
          <w:rFonts w:ascii="Segoe UI" w:hAnsi="Segoe UI" w:cs="Segoe UI"/>
          <w:b/>
          <w:color w:val="000000" w:themeColor="text1"/>
          <w:sz w:val="24"/>
          <w:szCs w:val="24"/>
        </w:rPr>
      </w:pPr>
      <w:r>
        <w:rPr>
          <w:rFonts w:ascii="Segoe UI" w:hAnsi="Segoe UI" w:cs="Segoe UI"/>
          <w:b/>
          <w:color w:val="000000" w:themeColor="text1"/>
          <w:sz w:val="24"/>
          <w:szCs w:val="24"/>
        </w:rPr>
        <w:t>9.</w:t>
      </w:r>
      <w:r>
        <w:rPr>
          <w:rFonts w:ascii="Segoe UI" w:hAnsi="Segoe UI" w:cs="Segoe UI"/>
          <w:b/>
          <w:color w:val="000000" w:themeColor="text1"/>
          <w:sz w:val="24"/>
          <w:szCs w:val="24"/>
        </w:rPr>
        <w:tab/>
      </w:r>
      <w:r w:rsidR="006768CA" w:rsidRPr="00A1117C">
        <w:rPr>
          <w:rFonts w:ascii="Segoe UI" w:hAnsi="Segoe UI" w:cs="Segoe UI"/>
          <w:b/>
          <w:color w:val="000000" w:themeColor="text1"/>
          <w:sz w:val="24"/>
          <w:szCs w:val="24"/>
        </w:rPr>
        <w:t>Security Measures</w:t>
      </w:r>
    </w:p>
    <w:p w:rsidR="003060E6" w:rsidRDefault="003060E6" w:rsidP="003060E6">
      <w:pPr>
        <w:tabs>
          <w:tab w:val="left" w:pos="567"/>
        </w:tabs>
        <w:spacing w:after="0" w:line="240" w:lineRule="auto"/>
        <w:rPr>
          <w:rFonts w:ascii="Segoe UI" w:hAnsi="Segoe UI" w:cs="Segoe UI"/>
          <w:b/>
          <w:color w:val="000000" w:themeColor="text1"/>
          <w:sz w:val="24"/>
          <w:szCs w:val="24"/>
        </w:rPr>
      </w:pPr>
    </w:p>
    <w:p w:rsidR="003060E6" w:rsidRDefault="003060E6" w:rsidP="003060E6">
      <w:pPr>
        <w:tabs>
          <w:tab w:val="left" w:pos="567"/>
        </w:tabs>
        <w:spacing w:after="0" w:line="240" w:lineRule="auto"/>
        <w:rPr>
          <w:rFonts w:ascii="Segoe UI" w:hAnsi="Segoe UI" w:cs="Segoe UI"/>
          <w:b/>
          <w:color w:val="000000" w:themeColor="text1"/>
          <w:sz w:val="24"/>
          <w:szCs w:val="24"/>
        </w:rPr>
      </w:pPr>
      <w:r>
        <w:rPr>
          <w:rFonts w:ascii="Segoe UI" w:hAnsi="Segoe UI" w:cs="Segoe UI"/>
          <w:b/>
          <w:color w:val="000000" w:themeColor="text1"/>
          <w:sz w:val="24"/>
          <w:szCs w:val="24"/>
        </w:rPr>
        <w:tab/>
        <w:t>Access to Data</w:t>
      </w:r>
    </w:p>
    <w:p w:rsidR="003060E6" w:rsidRDefault="003060E6" w:rsidP="003060E6">
      <w:pPr>
        <w:tabs>
          <w:tab w:val="left" w:pos="567"/>
        </w:tabs>
        <w:spacing w:after="0" w:line="240" w:lineRule="auto"/>
        <w:rPr>
          <w:rFonts w:ascii="Segoe UI" w:hAnsi="Segoe UI" w:cs="Segoe UI"/>
          <w:b/>
          <w:color w:val="000000" w:themeColor="text1"/>
          <w:sz w:val="24"/>
          <w:szCs w:val="24"/>
        </w:rPr>
      </w:pPr>
    </w:p>
    <w:p w:rsidR="003060E6" w:rsidRDefault="003060E6" w:rsidP="003060E6">
      <w:pPr>
        <w:tabs>
          <w:tab w:val="left" w:pos="567"/>
        </w:tabs>
        <w:spacing w:after="0" w:line="240" w:lineRule="auto"/>
        <w:ind w:left="567" w:hanging="567"/>
        <w:rPr>
          <w:rFonts w:ascii="Segoe UI" w:hAnsi="Segoe UI" w:cs="Segoe UI"/>
          <w:color w:val="000000" w:themeColor="text1"/>
          <w:sz w:val="24"/>
          <w:szCs w:val="24"/>
        </w:rPr>
      </w:pPr>
      <w:r w:rsidRPr="003060E6">
        <w:rPr>
          <w:rFonts w:ascii="Segoe UI" w:hAnsi="Segoe UI" w:cs="Segoe UI"/>
          <w:color w:val="000000" w:themeColor="text1"/>
          <w:sz w:val="20"/>
          <w:szCs w:val="20"/>
        </w:rPr>
        <w:t>9.1</w:t>
      </w:r>
      <w:r>
        <w:rPr>
          <w:rFonts w:ascii="Segoe UI" w:hAnsi="Segoe UI" w:cs="Segoe UI"/>
          <w:b/>
          <w:color w:val="000000" w:themeColor="text1"/>
          <w:sz w:val="24"/>
          <w:szCs w:val="24"/>
        </w:rPr>
        <w:t xml:space="preserve"> </w:t>
      </w:r>
      <w:r>
        <w:rPr>
          <w:rFonts w:ascii="Segoe UI" w:hAnsi="Segoe UI" w:cs="Segoe UI"/>
          <w:b/>
          <w:color w:val="000000" w:themeColor="text1"/>
          <w:sz w:val="24"/>
          <w:szCs w:val="24"/>
        </w:rPr>
        <w:tab/>
      </w:r>
      <w:r w:rsidR="00AD7DE3" w:rsidRPr="00A1117C">
        <w:rPr>
          <w:rFonts w:ascii="Segoe UI" w:hAnsi="Segoe UI" w:cs="Segoe UI"/>
          <w:color w:val="000000" w:themeColor="text1"/>
          <w:sz w:val="24"/>
          <w:szCs w:val="24"/>
        </w:rPr>
        <w:t xml:space="preserve">Staff’s </w:t>
      </w:r>
      <w:r w:rsidR="003905B7" w:rsidRPr="00A1117C">
        <w:rPr>
          <w:rFonts w:ascii="Segoe UI" w:hAnsi="Segoe UI" w:cs="Segoe UI"/>
          <w:color w:val="000000" w:themeColor="text1"/>
          <w:sz w:val="24"/>
          <w:szCs w:val="24"/>
        </w:rPr>
        <w:t>access to personal data</w:t>
      </w:r>
      <w:r w:rsidR="00AD7DE3" w:rsidRPr="00A1117C">
        <w:rPr>
          <w:rFonts w:ascii="Segoe UI" w:hAnsi="Segoe UI" w:cs="Segoe UI"/>
          <w:color w:val="000000" w:themeColor="text1"/>
          <w:sz w:val="24"/>
          <w:szCs w:val="24"/>
        </w:rPr>
        <w:t xml:space="preserve"> will be</w:t>
      </w:r>
      <w:r w:rsidR="003905B7" w:rsidRPr="00A1117C">
        <w:rPr>
          <w:rFonts w:ascii="Segoe UI" w:hAnsi="Segoe UI" w:cs="Segoe UI"/>
          <w:color w:val="000000" w:themeColor="text1"/>
          <w:sz w:val="24"/>
          <w:szCs w:val="24"/>
        </w:rPr>
        <w:t xml:space="preserve"> </w:t>
      </w:r>
      <w:r w:rsidR="001E20F5" w:rsidRPr="00A1117C">
        <w:rPr>
          <w:rFonts w:ascii="Segoe UI" w:hAnsi="Segoe UI" w:cs="Segoe UI"/>
          <w:color w:val="000000" w:themeColor="text1"/>
          <w:sz w:val="24"/>
          <w:szCs w:val="24"/>
        </w:rPr>
        <w:t>limited to that required for legitimate p</w:t>
      </w:r>
      <w:r w:rsidR="00795300" w:rsidRPr="00A1117C">
        <w:rPr>
          <w:rFonts w:ascii="Segoe UI" w:hAnsi="Segoe UI" w:cs="Segoe UI"/>
          <w:color w:val="000000" w:themeColor="text1"/>
          <w:sz w:val="24"/>
          <w:szCs w:val="24"/>
        </w:rPr>
        <w:t xml:space="preserve">rocessing. </w:t>
      </w:r>
    </w:p>
    <w:p w:rsidR="003060E6" w:rsidRDefault="003060E6" w:rsidP="003060E6">
      <w:pPr>
        <w:tabs>
          <w:tab w:val="left" w:pos="567"/>
        </w:tabs>
        <w:spacing w:after="0" w:line="240" w:lineRule="auto"/>
        <w:ind w:left="567" w:hanging="567"/>
        <w:rPr>
          <w:rFonts w:ascii="Segoe UI" w:hAnsi="Segoe UI" w:cs="Segoe UI"/>
          <w:b/>
          <w:color w:val="000000" w:themeColor="text1"/>
          <w:sz w:val="24"/>
          <w:szCs w:val="24"/>
        </w:rPr>
      </w:pPr>
    </w:p>
    <w:p w:rsidR="001E20F5" w:rsidRPr="003060E6" w:rsidRDefault="003060E6" w:rsidP="003060E6">
      <w:pPr>
        <w:tabs>
          <w:tab w:val="left" w:pos="567"/>
        </w:tabs>
        <w:spacing w:after="0" w:line="240" w:lineRule="auto"/>
        <w:ind w:left="567" w:hanging="567"/>
        <w:rPr>
          <w:rFonts w:ascii="Segoe UI" w:hAnsi="Segoe UI" w:cs="Segoe UI"/>
          <w:b/>
          <w:color w:val="000000" w:themeColor="text1"/>
          <w:sz w:val="24"/>
          <w:szCs w:val="24"/>
        </w:rPr>
      </w:pPr>
      <w:r w:rsidRPr="003060E6">
        <w:rPr>
          <w:rFonts w:ascii="Segoe UI" w:hAnsi="Segoe UI" w:cs="Segoe UI"/>
          <w:color w:val="000000" w:themeColor="text1"/>
          <w:sz w:val="20"/>
          <w:szCs w:val="20"/>
        </w:rPr>
        <w:t>9.2</w:t>
      </w:r>
      <w:r>
        <w:rPr>
          <w:rFonts w:ascii="Segoe UI" w:hAnsi="Segoe UI" w:cs="Segoe UI"/>
          <w:color w:val="000000" w:themeColor="text1"/>
          <w:sz w:val="24"/>
          <w:szCs w:val="24"/>
        </w:rPr>
        <w:tab/>
      </w:r>
      <w:r w:rsidR="00795300" w:rsidRPr="00A1117C">
        <w:rPr>
          <w:rFonts w:ascii="Segoe UI" w:hAnsi="Segoe UI" w:cs="Segoe UI"/>
          <w:color w:val="000000" w:themeColor="text1"/>
          <w:sz w:val="24"/>
          <w:szCs w:val="24"/>
        </w:rPr>
        <w:t>Staff, including</w:t>
      </w:r>
      <w:r w:rsidR="00AD7DE3" w:rsidRPr="00A1117C">
        <w:rPr>
          <w:rFonts w:ascii="Segoe UI" w:hAnsi="Segoe UI" w:cs="Segoe UI"/>
          <w:color w:val="000000" w:themeColor="text1"/>
          <w:sz w:val="24"/>
          <w:szCs w:val="24"/>
        </w:rPr>
        <w:t xml:space="preserve"> volunteers and temporary staff,</w:t>
      </w:r>
      <w:r w:rsidR="00795300" w:rsidRPr="00A1117C">
        <w:rPr>
          <w:rFonts w:ascii="Segoe UI" w:hAnsi="Segoe UI" w:cs="Segoe UI"/>
          <w:color w:val="000000" w:themeColor="text1"/>
          <w:sz w:val="24"/>
          <w:szCs w:val="24"/>
        </w:rPr>
        <w:t xml:space="preserve"> </w:t>
      </w:r>
      <w:r w:rsidR="001E20F5" w:rsidRPr="00A1117C">
        <w:rPr>
          <w:rFonts w:ascii="Segoe UI" w:hAnsi="Segoe UI" w:cs="Segoe UI"/>
          <w:color w:val="000000" w:themeColor="text1"/>
          <w:sz w:val="24"/>
          <w:szCs w:val="24"/>
        </w:rPr>
        <w:t xml:space="preserve">will be asked to </w:t>
      </w:r>
      <w:r w:rsidR="009060C9" w:rsidRPr="00A1117C">
        <w:rPr>
          <w:rFonts w:ascii="Segoe UI" w:hAnsi="Segoe UI" w:cs="Segoe UI"/>
          <w:color w:val="000000" w:themeColor="text1"/>
          <w:sz w:val="24"/>
          <w:szCs w:val="24"/>
        </w:rPr>
        <w:t>c</w:t>
      </w:r>
      <w:r w:rsidR="002C61AC" w:rsidRPr="00A1117C">
        <w:rPr>
          <w:rFonts w:ascii="Segoe UI" w:hAnsi="Segoe UI" w:cs="Segoe UI"/>
          <w:color w:val="000000" w:themeColor="text1"/>
          <w:sz w:val="24"/>
          <w:szCs w:val="24"/>
        </w:rPr>
        <w:t xml:space="preserve">onfirm that they understand their responsibilities under </w:t>
      </w:r>
      <w:r w:rsidR="00795300" w:rsidRPr="00A1117C">
        <w:rPr>
          <w:rFonts w:ascii="Segoe UI" w:hAnsi="Segoe UI" w:cs="Segoe UI"/>
          <w:color w:val="000000" w:themeColor="text1"/>
          <w:sz w:val="24"/>
          <w:szCs w:val="24"/>
        </w:rPr>
        <w:t xml:space="preserve">section </w:t>
      </w:r>
      <w:r w:rsidR="002C61AC" w:rsidRPr="00A1117C">
        <w:rPr>
          <w:rFonts w:ascii="Segoe UI" w:hAnsi="Segoe UI" w:cs="Segoe UI"/>
          <w:color w:val="000000" w:themeColor="text1"/>
          <w:sz w:val="24"/>
          <w:szCs w:val="24"/>
        </w:rPr>
        <w:t xml:space="preserve">9 of this </w:t>
      </w:r>
      <w:r w:rsidR="00795300" w:rsidRPr="00A1117C">
        <w:rPr>
          <w:rFonts w:ascii="Segoe UI" w:hAnsi="Segoe UI" w:cs="Segoe UI"/>
          <w:color w:val="000000" w:themeColor="text1"/>
          <w:sz w:val="24"/>
          <w:szCs w:val="24"/>
        </w:rPr>
        <w:t>document in writing prior to receiving access to personal data held by the school.</w:t>
      </w:r>
    </w:p>
    <w:p w:rsidR="00795300" w:rsidRPr="00A1117C" w:rsidRDefault="00795300" w:rsidP="00A1117C">
      <w:pPr>
        <w:spacing w:after="0" w:line="240" w:lineRule="auto"/>
        <w:ind w:left="720" w:hanging="720"/>
        <w:rPr>
          <w:rFonts w:ascii="Segoe UI" w:hAnsi="Segoe UI" w:cs="Segoe UI"/>
          <w:color w:val="000000" w:themeColor="text1"/>
          <w:sz w:val="24"/>
          <w:szCs w:val="24"/>
        </w:rPr>
      </w:pPr>
    </w:p>
    <w:p w:rsidR="00F64F89" w:rsidRPr="00A1117C" w:rsidRDefault="003060E6" w:rsidP="00F64F89">
      <w:pPr>
        <w:spacing w:after="0" w:line="240" w:lineRule="auto"/>
        <w:ind w:left="720" w:hanging="720"/>
        <w:rPr>
          <w:rFonts w:ascii="Segoe UI" w:hAnsi="Segoe UI" w:cs="Segoe UI"/>
          <w:color w:val="000000" w:themeColor="text1"/>
          <w:sz w:val="24"/>
          <w:szCs w:val="24"/>
        </w:rPr>
      </w:pPr>
      <w:r>
        <w:rPr>
          <w:rFonts w:ascii="Segoe UI" w:hAnsi="Segoe UI" w:cs="Segoe UI"/>
          <w:color w:val="000000" w:themeColor="text1"/>
          <w:sz w:val="20"/>
          <w:szCs w:val="20"/>
        </w:rPr>
        <w:lastRenderedPageBreak/>
        <w:t>9</w:t>
      </w:r>
      <w:r w:rsidR="00795300" w:rsidRPr="00AB7122">
        <w:rPr>
          <w:rFonts w:ascii="Segoe UI" w:hAnsi="Segoe UI" w:cs="Segoe UI"/>
          <w:color w:val="000000" w:themeColor="text1"/>
          <w:sz w:val="20"/>
          <w:szCs w:val="20"/>
        </w:rPr>
        <w:t>.3</w:t>
      </w:r>
      <w:r w:rsidR="00795300" w:rsidRPr="00A1117C">
        <w:rPr>
          <w:rFonts w:ascii="Segoe UI" w:hAnsi="Segoe UI" w:cs="Segoe UI"/>
          <w:color w:val="000000" w:themeColor="text1"/>
          <w:sz w:val="24"/>
          <w:szCs w:val="24"/>
        </w:rPr>
        <w:tab/>
        <w:t>Staff will receive</w:t>
      </w:r>
      <w:r w:rsidR="00AD7DE3" w:rsidRPr="00A1117C">
        <w:rPr>
          <w:rFonts w:ascii="Segoe UI" w:hAnsi="Segoe UI" w:cs="Segoe UI"/>
          <w:color w:val="000000" w:themeColor="text1"/>
          <w:sz w:val="24"/>
          <w:szCs w:val="24"/>
        </w:rPr>
        <w:t xml:space="preserve"> periodic</w:t>
      </w:r>
      <w:r w:rsidR="00795300" w:rsidRPr="00A1117C">
        <w:rPr>
          <w:rFonts w:ascii="Segoe UI" w:hAnsi="Segoe UI" w:cs="Segoe UI"/>
          <w:color w:val="000000" w:themeColor="text1"/>
          <w:sz w:val="24"/>
          <w:szCs w:val="24"/>
        </w:rPr>
        <w:t xml:space="preserve"> tra</w:t>
      </w:r>
      <w:r w:rsidR="008A0D3B" w:rsidRPr="00A1117C">
        <w:rPr>
          <w:rFonts w:ascii="Segoe UI" w:hAnsi="Segoe UI" w:cs="Segoe UI"/>
          <w:color w:val="000000" w:themeColor="text1"/>
          <w:sz w:val="24"/>
          <w:szCs w:val="24"/>
        </w:rPr>
        <w:t>ining on handling personal data</w:t>
      </w:r>
      <w:r w:rsidR="00AD7DE3" w:rsidRPr="00A1117C">
        <w:rPr>
          <w:rFonts w:ascii="Segoe UI" w:hAnsi="Segoe UI" w:cs="Segoe UI"/>
          <w:color w:val="000000" w:themeColor="text1"/>
          <w:sz w:val="24"/>
          <w:szCs w:val="24"/>
        </w:rPr>
        <w:t xml:space="preserve"> and on their responsibilities under the Data Protection Act</w:t>
      </w:r>
      <w:r w:rsidR="008A0D3B" w:rsidRPr="00A1117C">
        <w:rPr>
          <w:rFonts w:ascii="Segoe UI" w:hAnsi="Segoe UI" w:cs="Segoe UI"/>
          <w:color w:val="000000" w:themeColor="text1"/>
          <w:sz w:val="24"/>
          <w:szCs w:val="24"/>
        </w:rPr>
        <w:t>.</w:t>
      </w:r>
    </w:p>
    <w:p w:rsidR="006768CA" w:rsidRPr="00A1117C" w:rsidRDefault="006768CA" w:rsidP="00A1117C">
      <w:pPr>
        <w:spacing w:after="0" w:line="240" w:lineRule="auto"/>
        <w:rPr>
          <w:rFonts w:ascii="Segoe UI" w:hAnsi="Segoe UI" w:cs="Segoe UI"/>
          <w:color w:val="000000" w:themeColor="text1"/>
          <w:sz w:val="24"/>
          <w:szCs w:val="24"/>
        </w:rPr>
      </w:pPr>
    </w:p>
    <w:p w:rsidR="006768CA" w:rsidRPr="00E0283C" w:rsidRDefault="006768CA" w:rsidP="00A1117C">
      <w:pPr>
        <w:spacing w:after="0" w:line="240" w:lineRule="auto"/>
        <w:rPr>
          <w:rFonts w:ascii="Segoe UI" w:hAnsi="Segoe UI" w:cs="Segoe UI"/>
          <w:b/>
          <w:color w:val="000000" w:themeColor="text1"/>
          <w:sz w:val="24"/>
          <w:szCs w:val="24"/>
        </w:rPr>
      </w:pPr>
      <w:r w:rsidRPr="00E0283C">
        <w:rPr>
          <w:rFonts w:ascii="Segoe UI" w:hAnsi="Segoe UI" w:cs="Segoe UI"/>
          <w:b/>
          <w:color w:val="000000" w:themeColor="text1"/>
          <w:sz w:val="24"/>
          <w:szCs w:val="24"/>
        </w:rPr>
        <w:t>Destruction and deletion of expired data</w:t>
      </w:r>
    </w:p>
    <w:p w:rsidR="00651B33" w:rsidRPr="00E0283C" w:rsidRDefault="00651B33" w:rsidP="00A1117C">
      <w:pPr>
        <w:spacing w:after="0" w:line="240" w:lineRule="auto"/>
        <w:rPr>
          <w:rFonts w:ascii="Segoe UI" w:hAnsi="Segoe UI" w:cs="Segoe UI"/>
          <w:color w:val="000000" w:themeColor="text1"/>
          <w:sz w:val="24"/>
          <w:szCs w:val="24"/>
        </w:rPr>
      </w:pPr>
    </w:p>
    <w:p w:rsidR="003060E6" w:rsidRPr="00E0283C" w:rsidRDefault="009A7759" w:rsidP="00E0283C">
      <w:pPr>
        <w:pStyle w:val="ListParagraph"/>
        <w:numPr>
          <w:ilvl w:val="1"/>
          <w:numId w:val="39"/>
        </w:numPr>
        <w:spacing w:after="0" w:line="240" w:lineRule="auto"/>
        <w:ind w:left="709" w:hanging="709"/>
        <w:rPr>
          <w:rFonts w:ascii="Segoe UI" w:hAnsi="Segoe UI" w:cs="Segoe UI"/>
          <w:color w:val="000000" w:themeColor="text1"/>
          <w:sz w:val="24"/>
          <w:szCs w:val="24"/>
        </w:rPr>
      </w:pPr>
      <w:r w:rsidRPr="00E0283C">
        <w:rPr>
          <w:rFonts w:ascii="Segoe UI" w:hAnsi="Segoe UI" w:cs="Segoe UI"/>
          <w:color w:val="000000" w:themeColor="text1"/>
          <w:sz w:val="24"/>
          <w:szCs w:val="24"/>
        </w:rPr>
        <w:t>Expired</w:t>
      </w:r>
      <w:r w:rsidR="00651B33" w:rsidRPr="00E0283C">
        <w:rPr>
          <w:rFonts w:ascii="Segoe UI" w:hAnsi="Segoe UI" w:cs="Segoe UI"/>
          <w:color w:val="000000" w:themeColor="text1"/>
          <w:sz w:val="24"/>
          <w:szCs w:val="24"/>
        </w:rPr>
        <w:t xml:space="preserve"> records</w:t>
      </w:r>
      <w:r w:rsidRPr="00E0283C">
        <w:rPr>
          <w:rFonts w:ascii="Segoe UI" w:hAnsi="Segoe UI" w:cs="Segoe UI"/>
          <w:color w:val="000000" w:themeColor="text1"/>
          <w:sz w:val="24"/>
          <w:szCs w:val="24"/>
        </w:rPr>
        <w:t xml:space="preserve"> containing personal data</w:t>
      </w:r>
      <w:r w:rsidR="00651B33" w:rsidRPr="00E0283C">
        <w:rPr>
          <w:rFonts w:ascii="Segoe UI" w:hAnsi="Segoe UI" w:cs="Segoe UI"/>
          <w:color w:val="000000" w:themeColor="text1"/>
          <w:sz w:val="24"/>
          <w:szCs w:val="24"/>
        </w:rPr>
        <w:t xml:space="preserve"> will be disposed of </w:t>
      </w:r>
      <w:r w:rsidR="00F64F89" w:rsidRPr="00E0283C">
        <w:rPr>
          <w:rFonts w:ascii="Segoe UI" w:hAnsi="Segoe UI" w:cs="Segoe UI"/>
          <w:color w:val="000000" w:themeColor="text1"/>
          <w:sz w:val="24"/>
          <w:szCs w:val="24"/>
        </w:rPr>
        <w:t xml:space="preserve">securely </w:t>
      </w:r>
      <w:r w:rsidRPr="00E0283C">
        <w:rPr>
          <w:rFonts w:ascii="Segoe UI" w:hAnsi="Segoe UI" w:cs="Segoe UI"/>
          <w:color w:val="000000" w:themeColor="text1"/>
          <w:sz w:val="24"/>
          <w:szCs w:val="24"/>
        </w:rPr>
        <w:t>maintaining confidentiality</w:t>
      </w:r>
      <w:r w:rsidR="00651B33" w:rsidRPr="00E0283C">
        <w:rPr>
          <w:rFonts w:ascii="Segoe UI" w:hAnsi="Segoe UI" w:cs="Segoe UI"/>
          <w:color w:val="000000" w:themeColor="text1"/>
          <w:sz w:val="24"/>
          <w:szCs w:val="24"/>
        </w:rPr>
        <w:t xml:space="preserve">. </w:t>
      </w:r>
      <w:bookmarkStart w:id="0" w:name="_GoBack"/>
      <w:bookmarkEnd w:id="0"/>
      <w:r w:rsidR="003060E6" w:rsidRPr="00E0283C">
        <w:rPr>
          <w:rFonts w:ascii="Segoe UI" w:hAnsi="Segoe UI" w:cs="Segoe UI"/>
          <w:color w:val="000000" w:themeColor="text1"/>
          <w:sz w:val="24"/>
          <w:szCs w:val="24"/>
          <w:highlight w:val="yellow"/>
        </w:rPr>
        <w:br/>
      </w:r>
    </w:p>
    <w:p w:rsidR="003060E6" w:rsidRDefault="009A7759" w:rsidP="003060E6">
      <w:pPr>
        <w:pStyle w:val="ListParagraph"/>
        <w:numPr>
          <w:ilvl w:val="1"/>
          <w:numId w:val="39"/>
        </w:numPr>
        <w:spacing w:after="0" w:line="240" w:lineRule="auto"/>
        <w:ind w:left="709" w:hanging="709"/>
        <w:rPr>
          <w:rFonts w:ascii="Segoe UI" w:hAnsi="Segoe UI" w:cs="Segoe UI"/>
          <w:color w:val="000000" w:themeColor="text1"/>
          <w:sz w:val="24"/>
          <w:szCs w:val="24"/>
        </w:rPr>
      </w:pPr>
      <w:r w:rsidRPr="003060E6">
        <w:rPr>
          <w:rFonts w:ascii="Segoe UI" w:hAnsi="Segoe UI" w:cs="Segoe UI"/>
          <w:color w:val="000000" w:themeColor="text1"/>
          <w:sz w:val="24"/>
          <w:szCs w:val="24"/>
        </w:rPr>
        <w:t>In addition the school will put in place appropriate measures for the deletion of personal data. Manual records will be shredded or disposed of as ‘</w:t>
      </w:r>
      <w:r w:rsidRPr="003060E6">
        <w:rPr>
          <w:rFonts w:ascii="Segoe UI" w:hAnsi="Segoe UI" w:cs="Segoe UI"/>
          <w:i/>
          <w:color w:val="000000" w:themeColor="text1"/>
          <w:sz w:val="24"/>
          <w:szCs w:val="24"/>
        </w:rPr>
        <w:t>confidential waste’</w:t>
      </w:r>
      <w:r w:rsidRPr="003060E6">
        <w:rPr>
          <w:rFonts w:ascii="Segoe UI" w:hAnsi="Segoe UI" w:cs="Segoe UI"/>
          <w:color w:val="000000" w:themeColor="text1"/>
          <w:sz w:val="24"/>
          <w:szCs w:val="24"/>
        </w:rPr>
        <w:t xml:space="preserve">, CDs / DVDs / Disks should be cut into pieces, Audio / Video Tapes and (where applicable) Fax rolls should be dismantled / shredded. Hard drives of redundant PCs will be wiped clean before disposal, or, if that is not possible, destroyed physically. </w:t>
      </w:r>
      <w:r w:rsidR="003060E6">
        <w:rPr>
          <w:rFonts w:ascii="Segoe UI" w:hAnsi="Segoe UI" w:cs="Segoe UI"/>
          <w:color w:val="000000" w:themeColor="text1"/>
          <w:sz w:val="24"/>
          <w:szCs w:val="24"/>
        </w:rPr>
        <w:br/>
      </w:r>
    </w:p>
    <w:p w:rsidR="003060E6" w:rsidRDefault="009A7759" w:rsidP="003060E6">
      <w:pPr>
        <w:pStyle w:val="ListParagraph"/>
        <w:numPr>
          <w:ilvl w:val="1"/>
          <w:numId w:val="39"/>
        </w:numPr>
        <w:spacing w:after="0" w:line="240" w:lineRule="auto"/>
        <w:ind w:left="709" w:hanging="709"/>
        <w:rPr>
          <w:rFonts w:ascii="Segoe UI" w:hAnsi="Segoe UI" w:cs="Segoe UI"/>
          <w:color w:val="000000" w:themeColor="text1"/>
          <w:sz w:val="24"/>
          <w:szCs w:val="24"/>
        </w:rPr>
      </w:pPr>
      <w:r w:rsidRPr="003060E6">
        <w:rPr>
          <w:rFonts w:ascii="Segoe UI" w:hAnsi="Segoe UI" w:cs="Segoe UI"/>
          <w:color w:val="000000" w:themeColor="text1"/>
          <w:sz w:val="24"/>
          <w:szCs w:val="24"/>
        </w:rPr>
        <w:t>Appropriate contract terms will be put in place with any third parties undertaking this work on the school</w:t>
      </w:r>
      <w:r w:rsidR="00D928BD" w:rsidRPr="003060E6">
        <w:rPr>
          <w:rFonts w:ascii="Segoe UI" w:hAnsi="Segoe UI" w:cs="Segoe UI"/>
          <w:color w:val="000000" w:themeColor="text1"/>
          <w:sz w:val="24"/>
          <w:szCs w:val="24"/>
        </w:rPr>
        <w:t>’</w:t>
      </w:r>
      <w:r w:rsidRPr="003060E6">
        <w:rPr>
          <w:rFonts w:ascii="Segoe UI" w:hAnsi="Segoe UI" w:cs="Segoe UI"/>
          <w:color w:val="000000" w:themeColor="text1"/>
          <w:sz w:val="24"/>
          <w:szCs w:val="24"/>
        </w:rPr>
        <w:t>s behalf.</w:t>
      </w:r>
      <w:r w:rsidR="003060E6">
        <w:rPr>
          <w:rFonts w:ascii="Segoe UI" w:hAnsi="Segoe UI" w:cs="Segoe UI"/>
          <w:color w:val="000000" w:themeColor="text1"/>
          <w:sz w:val="24"/>
          <w:szCs w:val="24"/>
        </w:rPr>
        <w:br/>
      </w:r>
    </w:p>
    <w:p w:rsidR="009A7759" w:rsidRPr="003060E6" w:rsidRDefault="009A7759" w:rsidP="003060E6">
      <w:pPr>
        <w:pStyle w:val="ListParagraph"/>
        <w:numPr>
          <w:ilvl w:val="1"/>
          <w:numId w:val="39"/>
        </w:numPr>
        <w:spacing w:after="0" w:line="240" w:lineRule="auto"/>
        <w:ind w:left="709" w:hanging="709"/>
        <w:rPr>
          <w:rFonts w:ascii="Segoe UI" w:hAnsi="Segoe UI" w:cs="Segoe UI"/>
          <w:color w:val="000000" w:themeColor="text1"/>
          <w:sz w:val="24"/>
          <w:szCs w:val="24"/>
        </w:rPr>
      </w:pPr>
      <w:r w:rsidRPr="003060E6">
        <w:rPr>
          <w:rFonts w:ascii="Segoe UI" w:eastAsia="MyriadPro-Bold" w:hAnsi="Segoe UI" w:cs="Segoe UI"/>
          <w:color w:val="000000" w:themeColor="text1"/>
          <w:sz w:val="24"/>
          <w:szCs w:val="24"/>
        </w:rPr>
        <w:t>The</w:t>
      </w:r>
      <w:r w:rsidR="00D928BD" w:rsidRPr="003060E6">
        <w:rPr>
          <w:rFonts w:ascii="Segoe UI" w:eastAsia="MyriadPro-Bold" w:hAnsi="Segoe UI" w:cs="Segoe UI"/>
          <w:color w:val="000000" w:themeColor="text1"/>
          <w:sz w:val="24"/>
          <w:szCs w:val="24"/>
        </w:rPr>
        <w:t xml:space="preserve"> school will maintain a</w:t>
      </w:r>
      <w:r w:rsidRPr="003060E6">
        <w:rPr>
          <w:rFonts w:ascii="Segoe UI" w:hAnsi="Segoe UI" w:cs="Segoe UI"/>
          <w:color w:val="000000" w:themeColor="text1"/>
          <w:sz w:val="24"/>
          <w:szCs w:val="24"/>
        </w:rPr>
        <w:t xml:space="preserve"> log of the records destroyed</w:t>
      </w:r>
      <w:r w:rsidRPr="003060E6">
        <w:rPr>
          <w:rFonts w:ascii="Segoe UI" w:eastAsia="MyriadPro-Bold" w:hAnsi="Segoe UI" w:cs="Segoe UI"/>
          <w:color w:val="000000" w:themeColor="text1"/>
          <w:sz w:val="24"/>
          <w:szCs w:val="24"/>
        </w:rPr>
        <w:t xml:space="preserve"> and who authorised their destruction</w:t>
      </w:r>
      <w:r w:rsidR="00041C72" w:rsidRPr="003060E6">
        <w:rPr>
          <w:rFonts w:ascii="Segoe UI" w:eastAsia="MyriadPro-Bold" w:hAnsi="Segoe UI" w:cs="Segoe UI"/>
          <w:color w:val="000000" w:themeColor="text1"/>
          <w:sz w:val="24"/>
          <w:szCs w:val="24"/>
        </w:rPr>
        <w:t xml:space="preserve"> to meet the requirements of the Freedom of Information Act 200</w:t>
      </w:r>
      <w:r w:rsidR="00677288" w:rsidRPr="003060E6">
        <w:rPr>
          <w:rFonts w:ascii="Segoe UI" w:eastAsia="MyriadPro-Bold" w:hAnsi="Segoe UI" w:cs="Segoe UI"/>
          <w:color w:val="000000" w:themeColor="text1"/>
          <w:sz w:val="24"/>
          <w:szCs w:val="24"/>
        </w:rPr>
        <w:t>0</w:t>
      </w:r>
      <w:r w:rsidRPr="003060E6">
        <w:rPr>
          <w:rFonts w:ascii="Segoe UI" w:eastAsia="MyriadPro-Bold" w:hAnsi="Segoe UI" w:cs="Segoe UI"/>
          <w:color w:val="000000" w:themeColor="text1"/>
          <w:sz w:val="24"/>
          <w:szCs w:val="24"/>
        </w:rPr>
        <w:t xml:space="preserve">. </w:t>
      </w:r>
    </w:p>
    <w:p w:rsidR="006768CA" w:rsidRPr="00A1117C" w:rsidRDefault="006768CA" w:rsidP="00A1117C">
      <w:pPr>
        <w:spacing w:after="0" w:line="240" w:lineRule="auto"/>
        <w:ind w:left="720"/>
        <w:contextualSpacing/>
        <w:rPr>
          <w:rFonts w:ascii="Segoe UI" w:eastAsia="MyriadPro-Bold" w:hAnsi="Segoe UI" w:cs="Segoe UI"/>
          <w:bCs/>
          <w:color w:val="000000" w:themeColor="text1"/>
          <w:sz w:val="24"/>
          <w:szCs w:val="24"/>
        </w:rPr>
      </w:pPr>
    </w:p>
    <w:p w:rsidR="006768CA" w:rsidRPr="00A1117C" w:rsidRDefault="006768CA" w:rsidP="00A1117C">
      <w:pPr>
        <w:spacing w:after="0" w:line="240" w:lineRule="auto"/>
        <w:contextualSpacing/>
        <w:rPr>
          <w:rFonts w:ascii="Segoe UI" w:eastAsia="MyriadPro-Bold" w:hAnsi="Segoe UI" w:cs="Segoe UI"/>
          <w:b/>
          <w:bCs/>
          <w:color w:val="000000" w:themeColor="text1"/>
          <w:sz w:val="24"/>
          <w:szCs w:val="24"/>
        </w:rPr>
      </w:pPr>
      <w:r w:rsidRPr="00A1117C">
        <w:rPr>
          <w:rFonts w:ascii="Segoe UI" w:eastAsia="MyriadPro-Bold" w:hAnsi="Segoe UI" w:cs="Segoe UI"/>
          <w:b/>
          <w:bCs/>
          <w:color w:val="000000" w:themeColor="text1"/>
          <w:sz w:val="24"/>
          <w:szCs w:val="24"/>
        </w:rPr>
        <w:t>Security of physical records</w:t>
      </w:r>
      <w:r w:rsidR="00132B93" w:rsidRPr="00A1117C">
        <w:rPr>
          <w:rFonts w:ascii="Segoe UI" w:eastAsia="MyriadPro-Bold" w:hAnsi="Segoe UI" w:cs="Segoe UI"/>
          <w:b/>
          <w:bCs/>
          <w:color w:val="000000" w:themeColor="text1"/>
          <w:sz w:val="24"/>
          <w:szCs w:val="24"/>
        </w:rPr>
        <w:t xml:space="preserve"> containing personal data</w:t>
      </w:r>
    </w:p>
    <w:p w:rsidR="006768CA" w:rsidRPr="00A1117C" w:rsidRDefault="006768CA" w:rsidP="00A1117C">
      <w:pPr>
        <w:spacing w:after="0" w:line="240" w:lineRule="auto"/>
        <w:ind w:left="720"/>
        <w:contextualSpacing/>
        <w:rPr>
          <w:rFonts w:ascii="Segoe UI" w:eastAsia="MyriadPro-Bold" w:hAnsi="Segoe UI" w:cs="Segoe UI"/>
          <w:bCs/>
          <w:color w:val="000000" w:themeColor="text1"/>
          <w:sz w:val="24"/>
          <w:szCs w:val="24"/>
        </w:rPr>
      </w:pPr>
    </w:p>
    <w:p w:rsidR="00795300" w:rsidRPr="00A1117C" w:rsidRDefault="003060E6" w:rsidP="00A1117C">
      <w:pPr>
        <w:spacing w:after="0" w:line="240" w:lineRule="auto"/>
        <w:ind w:left="720" w:hanging="720"/>
        <w:rPr>
          <w:rFonts w:ascii="Segoe UI" w:hAnsi="Segoe UI" w:cs="Segoe UI"/>
          <w:color w:val="000000" w:themeColor="text1"/>
          <w:sz w:val="24"/>
          <w:szCs w:val="24"/>
        </w:rPr>
      </w:pPr>
      <w:r>
        <w:rPr>
          <w:rFonts w:ascii="Segoe UI" w:hAnsi="Segoe UI" w:cs="Segoe UI"/>
          <w:color w:val="000000" w:themeColor="text1"/>
          <w:sz w:val="20"/>
          <w:szCs w:val="20"/>
        </w:rPr>
        <w:t>9</w:t>
      </w:r>
      <w:r w:rsidR="00F64F89" w:rsidRPr="00AB7122">
        <w:rPr>
          <w:rFonts w:ascii="Segoe UI" w:hAnsi="Segoe UI" w:cs="Segoe UI"/>
          <w:color w:val="000000" w:themeColor="text1"/>
          <w:sz w:val="20"/>
          <w:szCs w:val="20"/>
        </w:rPr>
        <w:t>.9</w:t>
      </w:r>
      <w:r w:rsidR="00F64F89">
        <w:rPr>
          <w:rFonts w:ascii="Segoe UI" w:hAnsi="Segoe UI" w:cs="Segoe UI"/>
          <w:color w:val="000000" w:themeColor="text1"/>
          <w:sz w:val="24"/>
          <w:szCs w:val="24"/>
        </w:rPr>
        <w:tab/>
      </w:r>
      <w:r w:rsidR="00795300" w:rsidRPr="00A1117C">
        <w:rPr>
          <w:rFonts w:ascii="Segoe UI" w:hAnsi="Segoe UI" w:cs="Segoe UI"/>
          <w:color w:val="000000" w:themeColor="text1"/>
          <w:sz w:val="24"/>
          <w:szCs w:val="24"/>
        </w:rPr>
        <w:t xml:space="preserve">Unauthorised staff and other individuals will be prevented from gaining access to personal information. Personal data is stored in locked cabinets, with keys held only by those members of staff who require access to that data for their duties. The school maintains a register of </w:t>
      </w:r>
      <w:r w:rsidR="00132B93" w:rsidRPr="00A1117C">
        <w:rPr>
          <w:rFonts w:ascii="Segoe UI" w:hAnsi="Segoe UI" w:cs="Segoe UI"/>
          <w:color w:val="000000" w:themeColor="text1"/>
          <w:sz w:val="24"/>
          <w:szCs w:val="24"/>
        </w:rPr>
        <w:t xml:space="preserve">personal data held in physical formats and its location within the school. </w:t>
      </w:r>
    </w:p>
    <w:p w:rsidR="00795300" w:rsidRPr="00A1117C" w:rsidRDefault="00795300" w:rsidP="00A1117C">
      <w:pPr>
        <w:pStyle w:val="ListParagraph"/>
        <w:spacing w:after="0" w:line="240" w:lineRule="auto"/>
        <w:ind w:left="465"/>
        <w:rPr>
          <w:rFonts w:ascii="Segoe UI" w:hAnsi="Segoe UI" w:cs="Segoe UI"/>
          <w:color w:val="000000" w:themeColor="text1"/>
          <w:sz w:val="24"/>
          <w:szCs w:val="24"/>
        </w:rPr>
      </w:pPr>
    </w:p>
    <w:p w:rsidR="00651B33" w:rsidRPr="00A1117C" w:rsidRDefault="00132B93" w:rsidP="00A1117C">
      <w:pPr>
        <w:ind w:left="720" w:hanging="720"/>
        <w:contextualSpacing/>
        <w:rPr>
          <w:rFonts w:ascii="Segoe UI" w:hAnsi="Segoe UI" w:cs="Segoe UI"/>
          <w:b/>
          <w:color w:val="000000" w:themeColor="text1"/>
          <w:sz w:val="24"/>
          <w:szCs w:val="24"/>
        </w:rPr>
      </w:pPr>
      <w:r w:rsidRPr="00A1117C">
        <w:rPr>
          <w:rFonts w:ascii="Segoe UI" w:hAnsi="Segoe UI" w:cs="Segoe UI"/>
          <w:b/>
          <w:color w:val="000000" w:themeColor="text1"/>
          <w:sz w:val="24"/>
          <w:szCs w:val="24"/>
        </w:rPr>
        <w:t>Security of electronic records containing personal data</w:t>
      </w:r>
    </w:p>
    <w:p w:rsidR="00132B93" w:rsidRPr="00A1117C" w:rsidRDefault="00132B93" w:rsidP="00A1117C">
      <w:pPr>
        <w:ind w:left="720" w:hanging="720"/>
        <w:contextualSpacing/>
        <w:rPr>
          <w:rFonts w:ascii="Segoe UI" w:hAnsi="Segoe UI" w:cs="Segoe UI"/>
          <w:color w:val="000000" w:themeColor="text1"/>
          <w:sz w:val="24"/>
          <w:szCs w:val="24"/>
        </w:rPr>
      </w:pPr>
    </w:p>
    <w:p w:rsidR="009F15DB" w:rsidRPr="00A1117C" w:rsidRDefault="003060E6" w:rsidP="00A1117C">
      <w:pPr>
        <w:ind w:left="720" w:hanging="720"/>
        <w:contextualSpacing/>
        <w:rPr>
          <w:rFonts w:ascii="Segoe UI" w:hAnsi="Segoe UI" w:cs="Segoe UI"/>
          <w:color w:val="000000" w:themeColor="text1"/>
          <w:sz w:val="24"/>
          <w:szCs w:val="24"/>
        </w:rPr>
      </w:pPr>
      <w:r>
        <w:rPr>
          <w:rFonts w:ascii="Segoe UI" w:hAnsi="Segoe UI" w:cs="Segoe UI"/>
          <w:color w:val="000000" w:themeColor="text1"/>
          <w:sz w:val="20"/>
          <w:szCs w:val="20"/>
        </w:rPr>
        <w:t>9</w:t>
      </w:r>
      <w:r w:rsidR="009F15DB" w:rsidRPr="00AB7122">
        <w:rPr>
          <w:rFonts w:ascii="Segoe UI" w:hAnsi="Segoe UI" w:cs="Segoe UI"/>
          <w:color w:val="000000" w:themeColor="text1"/>
          <w:sz w:val="20"/>
          <w:szCs w:val="20"/>
        </w:rPr>
        <w:t>.10</w:t>
      </w:r>
      <w:r w:rsidR="009F15DB" w:rsidRPr="00A1117C">
        <w:rPr>
          <w:rFonts w:ascii="Segoe UI" w:hAnsi="Segoe UI" w:cs="Segoe UI"/>
          <w:color w:val="000000" w:themeColor="text1"/>
          <w:sz w:val="24"/>
          <w:szCs w:val="24"/>
        </w:rPr>
        <w:tab/>
        <w:t>Personal data that is computerised should be coded, encrypted or password protected both on a local hard drive and on a network drive that is regularly backed up.</w:t>
      </w:r>
      <w:r w:rsidR="009F15DB" w:rsidRPr="00A1117C">
        <w:rPr>
          <w:rFonts w:ascii="Segoe UI" w:hAnsi="Segoe UI" w:cs="Segoe UI"/>
          <w:color w:val="000000" w:themeColor="text1"/>
        </w:rPr>
        <w:t xml:space="preserve"> </w:t>
      </w:r>
      <w:r w:rsidR="009F15DB" w:rsidRPr="00A1117C">
        <w:rPr>
          <w:rFonts w:ascii="Segoe UI" w:hAnsi="Segoe UI" w:cs="Segoe UI"/>
          <w:color w:val="000000" w:themeColor="text1"/>
          <w:sz w:val="24"/>
          <w:szCs w:val="24"/>
        </w:rPr>
        <w:t>The school has/follows procedures to protect against data loss and intrusion, in conjunction with its IT providers.</w:t>
      </w:r>
    </w:p>
    <w:p w:rsidR="009F15DB" w:rsidRPr="00A1117C" w:rsidRDefault="009F15DB" w:rsidP="00A1117C">
      <w:pPr>
        <w:ind w:left="720" w:hanging="720"/>
        <w:contextualSpacing/>
        <w:rPr>
          <w:rFonts w:ascii="Segoe UI" w:hAnsi="Segoe UI" w:cs="Segoe UI"/>
          <w:color w:val="000000" w:themeColor="text1"/>
          <w:sz w:val="24"/>
          <w:szCs w:val="24"/>
        </w:rPr>
      </w:pPr>
    </w:p>
    <w:p w:rsidR="00132B93" w:rsidRPr="00A1117C" w:rsidRDefault="003060E6" w:rsidP="00A1117C">
      <w:pPr>
        <w:ind w:left="720" w:hanging="720"/>
        <w:contextualSpacing/>
        <w:rPr>
          <w:rFonts w:ascii="Segoe UI" w:hAnsi="Segoe UI" w:cs="Segoe UI"/>
          <w:color w:val="000000" w:themeColor="text1"/>
          <w:sz w:val="24"/>
          <w:szCs w:val="24"/>
        </w:rPr>
      </w:pPr>
      <w:r>
        <w:rPr>
          <w:rFonts w:ascii="Segoe UI" w:hAnsi="Segoe UI" w:cs="Segoe UI"/>
          <w:color w:val="000000" w:themeColor="text1"/>
          <w:sz w:val="20"/>
          <w:szCs w:val="20"/>
        </w:rPr>
        <w:t>9</w:t>
      </w:r>
      <w:r w:rsidR="009F15DB" w:rsidRPr="00AB7122">
        <w:rPr>
          <w:rFonts w:ascii="Segoe UI" w:hAnsi="Segoe UI" w:cs="Segoe UI"/>
          <w:color w:val="000000" w:themeColor="text1"/>
          <w:sz w:val="20"/>
          <w:szCs w:val="20"/>
        </w:rPr>
        <w:t>.11</w:t>
      </w:r>
      <w:r w:rsidR="009F15DB" w:rsidRPr="00A1117C">
        <w:rPr>
          <w:rFonts w:ascii="Segoe UI" w:hAnsi="Segoe UI" w:cs="Segoe UI"/>
          <w:color w:val="000000" w:themeColor="text1"/>
          <w:sz w:val="24"/>
          <w:szCs w:val="24"/>
        </w:rPr>
        <w:tab/>
      </w:r>
      <w:r w:rsidR="00132B93" w:rsidRPr="00A1117C">
        <w:rPr>
          <w:rFonts w:ascii="Segoe UI" w:hAnsi="Segoe UI" w:cs="Segoe UI"/>
          <w:color w:val="000000" w:themeColor="text1"/>
          <w:sz w:val="24"/>
          <w:szCs w:val="24"/>
        </w:rPr>
        <w:t xml:space="preserve">The school has in place measures to protect personal data held electronically. Access to the school’s systems and information contained within is access controlled, with each member of staff having a unique account and User ID with a password known only to them. </w:t>
      </w:r>
      <w:proofErr w:type="gramStart"/>
      <w:r w:rsidR="00132B93" w:rsidRPr="00A1117C">
        <w:rPr>
          <w:rFonts w:ascii="Segoe UI" w:hAnsi="Segoe UI" w:cs="Segoe UI"/>
          <w:color w:val="000000" w:themeColor="text1"/>
          <w:sz w:val="24"/>
          <w:szCs w:val="24"/>
        </w:rPr>
        <w:t>Staff are</w:t>
      </w:r>
      <w:proofErr w:type="gramEnd"/>
      <w:r w:rsidR="00132B93" w:rsidRPr="00A1117C">
        <w:rPr>
          <w:rFonts w:ascii="Segoe UI" w:hAnsi="Segoe UI" w:cs="Segoe UI"/>
          <w:color w:val="000000" w:themeColor="text1"/>
          <w:sz w:val="24"/>
          <w:szCs w:val="24"/>
        </w:rPr>
        <w:t xml:space="preserve"> </w:t>
      </w:r>
      <w:r w:rsidR="00F64F89">
        <w:rPr>
          <w:rFonts w:ascii="Segoe UI" w:hAnsi="Segoe UI" w:cs="Segoe UI"/>
          <w:color w:val="000000" w:themeColor="text1"/>
          <w:sz w:val="24"/>
          <w:szCs w:val="24"/>
        </w:rPr>
        <w:t xml:space="preserve">regularly </w:t>
      </w:r>
      <w:r w:rsidR="00132B93" w:rsidRPr="00A1117C">
        <w:rPr>
          <w:rFonts w:ascii="Segoe UI" w:hAnsi="Segoe UI" w:cs="Segoe UI"/>
          <w:color w:val="000000" w:themeColor="text1"/>
          <w:sz w:val="24"/>
          <w:szCs w:val="24"/>
        </w:rPr>
        <w:t>reminded never to share details of thei</w:t>
      </w:r>
      <w:r w:rsidR="009F15DB" w:rsidRPr="00A1117C">
        <w:rPr>
          <w:rFonts w:ascii="Segoe UI" w:hAnsi="Segoe UI" w:cs="Segoe UI"/>
          <w:color w:val="000000" w:themeColor="text1"/>
          <w:sz w:val="24"/>
          <w:szCs w:val="24"/>
        </w:rPr>
        <w:t>r account, User ID or password</w:t>
      </w:r>
    </w:p>
    <w:p w:rsidR="00132B93" w:rsidRPr="00A1117C" w:rsidRDefault="00132B93" w:rsidP="00A1117C">
      <w:pPr>
        <w:ind w:left="720" w:hanging="720"/>
        <w:contextualSpacing/>
        <w:rPr>
          <w:rFonts w:ascii="Segoe UI" w:hAnsi="Segoe UI" w:cs="Segoe UI"/>
          <w:color w:val="000000" w:themeColor="text1"/>
          <w:sz w:val="24"/>
          <w:szCs w:val="24"/>
        </w:rPr>
      </w:pPr>
    </w:p>
    <w:p w:rsidR="00651B33" w:rsidRPr="00A1117C" w:rsidRDefault="003060E6" w:rsidP="00A1117C">
      <w:pPr>
        <w:autoSpaceDE w:val="0"/>
        <w:autoSpaceDN w:val="0"/>
        <w:adjustRightInd w:val="0"/>
        <w:spacing w:after="0" w:line="240" w:lineRule="auto"/>
        <w:rPr>
          <w:rFonts w:ascii="Segoe UI" w:hAnsi="Segoe UI" w:cs="Segoe UI"/>
          <w:color w:val="000000" w:themeColor="text1"/>
          <w:sz w:val="24"/>
          <w:szCs w:val="24"/>
          <w:u w:val="single"/>
        </w:rPr>
      </w:pPr>
      <w:r>
        <w:rPr>
          <w:rFonts w:ascii="Segoe UI" w:hAnsi="Segoe UI" w:cs="Segoe UI"/>
          <w:b/>
          <w:color w:val="000000" w:themeColor="text1"/>
          <w:sz w:val="24"/>
          <w:szCs w:val="24"/>
        </w:rPr>
        <w:t>10.</w:t>
      </w:r>
      <w:r w:rsidR="00651B33" w:rsidRPr="00A1117C">
        <w:rPr>
          <w:rFonts w:ascii="Segoe UI" w:hAnsi="Segoe UI" w:cs="Segoe UI"/>
          <w:b/>
          <w:color w:val="000000" w:themeColor="text1"/>
          <w:sz w:val="24"/>
          <w:szCs w:val="24"/>
        </w:rPr>
        <w:t xml:space="preserve"> </w:t>
      </w:r>
      <w:r w:rsidR="00651B33" w:rsidRPr="00A1117C">
        <w:rPr>
          <w:rFonts w:ascii="Segoe UI" w:hAnsi="Segoe UI" w:cs="Segoe UI"/>
          <w:b/>
          <w:color w:val="000000" w:themeColor="text1"/>
          <w:sz w:val="24"/>
          <w:szCs w:val="24"/>
        </w:rPr>
        <w:tab/>
        <w:t>Data Breach Management</w:t>
      </w:r>
      <w:r w:rsidR="00B529AF" w:rsidRPr="00A1117C">
        <w:rPr>
          <w:rFonts w:ascii="Segoe UI" w:hAnsi="Segoe UI" w:cs="Segoe UI"/>
          <w:b/>
          <w:color w:val="000000" w:themeColor="text1"/>
          <w:sz w:val="24"/>
          <w:szCs w:val="24"/>
        </w:rPr>
        <w:t xml:space="preserve"> Procedure</w:t>
      </w: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3060E6" w:rsidP="00A1117C">
      <w:pPr>
        <w:autoSpaceDE w:val="0"/>
        <w:autoSpaceDN w:val="0"/>
        <w:adjustRightInd w:val="0"/>
        <w:spacing w:after="0" w:line="240" w:lineRule="auto"/>
        <w:ind w:left="720" w:hanging="720"/>
        <w:rPr>
          <w:rFonts w:ascii="Segoe UI" w:hAnsi="Segoe UI" w:cs="Segoe UI"/>
          <w:i/>
          <w:color w:val="000000" w:themeColor="text1"/>
          <w:sz w:val="24"/>
          <w:szCs w:val="24"/>
        </w:rPr>
      </w:pPr>
      <w:r>
        <w:rPr>
          <w:rFonts w:ascii="Segoe UI" w:hAnsi="Segoe UI" w:cs="Segoe UI"/>
          <w:color w:val="000000" w:themeColor="text1"/>
          <w:sz w:val="20"/>
          <w:szCs w:val="20"/>
        </w:rPr>
        <w:t>10</w:t>
      </w:r>
      <w:r w:rsidR="00651B33" w:rsidRPr="00AB7122">
        <w:rPr>
          <w:rFonts w:ascii="Segoe UI" w:hAnsi="Segoe UI" w:cs="Segoe UI"/>
          <w:color w:val="000000" w:themeColor="text1"/>
          <w:sz w:val="20"/>
          <w:szCs w:val="20"/>
        </w:rPr>
        <w:t>.1</w:t>
      </w:r>
      <w:r w:rsidR="00651B33" w:rsidRPr="00A1117C">
        <w:rPr>
          <w:rFonts w:ascii="Segoe UI" w:hAnsi="Segoe UI" w:cs="Segoe UI"/>
          <w:color w:val="000000" w:themeColor="text1"/>
          <w:sz w:val="24"/>
          <w:szCs w:val="24"/>
        </w:rPr>
        <w:tab/>
        <w:t xml:space="preserve">Appropriate measures are taken against unauthorised or unlawful processing and against accidental loss, destruction of or damage to personal data by the school. </w:t>
      </w:r>
      <w:r w:rsidR="009A7759" w:rsidRPr="00A1117C">
        <w:rPr>
          <w:rFonts w:ascii="Segoe UI" w:hAnsi="Segoe UI" w:cs="Segoe UI"/>
          <w:color w:val="000000" w:themeColor="text1"/>
          <w:sz w:val="24"/>
          <w:szCs w:val="24"/>
        </w:rPr>
        <w:t>This</w:t>
      </w:r>
      <w:r w:rsidR="006768CA" w:rsidRPr="00A1117C">
        <w:rPr>
          <w:rFonts w:ascii="Segoe UI" w:hAnsi="Segoe UI" w:cs="Segoe UI"/>
          <w:color w:val="000000" w:themeColor="text1"/>
          <w:sz w:val="24"/>
          <w:szCs w:val="24"/>
        </w:rPr>
        <w:t xml:space="preserve"> procedure will be followed in</w:t>
      </w:r>
      <w:r w:rsidR="00651B33" w:rsidRPr="00A1117C">
        <w:rPr>
          <w:rFonts w:ascii="Segoe UI" w:hAnsi="Segoe UI" w:cs="Segoe UI"/>
          <w:color w:val="000000" w:themeColor="text1"/>
          <w:sz w:val="24"/>
          <w:szCs w:val="24"/>
        </w:rPr>
        <w:t xml:space="preserve"> the </w:t>
      </w:r>
      <w:r w:rsidR="00041C72" w:rsidRPr="00A1117C">
        <w:rPr>
          <w:rFonts w:ascii="Segoe UI" w:hAnsi="Segoe UI" w:cs="Segoe UI"/>
          <w:color w:val="000000" w:themeColor="text1"/>
          <w:sz w:val="24"/>
          <w:szCs w:val="24"/>
        </w:rPr>
        <w:t>event of a data security breach, examples of which are:</w:t>
      </w: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Loss or theft of data or equipment on which data is stored on school premises or outside</w:t>
      </w: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Inappropriate access controls allowing unauthorised use </w:t>
      </w: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Equipment failure </w:t>
      </w: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Human error - correspondence with personal data sent to the wrong email address</w:t>
      </w: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Unforeseen circumstances such as a fire or flood </w:t>
      </w:r>
    </w:p>
    <w:p w:rsidR="00651B33" w:rsidRPr="00A1117C" w:rsidRDefault="00651B33" w:rsidP="00A1117C">
      <w:pPr>
        <w:pStyle w:val="ListParagraph"/>
        <w:numPr>
          <w:ilvl w:val="0"/>
          <w:numId w:val="35"/>
        </w:numPr>
        <w:autoSpaceDE w:val="0"/>
        <w:autoSpaceDN w:val="0"/>
        <w:adjustRightInd w:val="0"/>
        <w:spacing w:after="0" w:line="240" w:lineRule="auto"/>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Hacking attack </w:t>
      </w:r>
    </w:p>
    <w:p w:rsidR="00651B33" w:rsidRPr="00A1117C" w:rsidRDefault="00651B33" w:rsidP="00A1117C">
      <w:pPr>
        <w:pStyle w:val="ListParagraph"/>
        <w:numPr>
          <w:ilvl w:val="0"/>
          <w:numId w:val="35"/>
        </w:numPr>
        <w:rPr>
          <w:rFonts w:ascii="Segoe UI" w:hAnsi="Segoe UI" w:cs="Segoe UI"/>
          <w:color w:val="000000" w:themeColor="text1"/>
          <w:sz w:val="24"/>
          <w:szCs w:val="24"/>
        </w:rPr>
      </w:pPr>
      <w:r w:rsidRPr="00A1117C">
        <w:rPr>
          <w:rFonts w:ascii="Segoe UI" w:hAnsi="Segoe UI" w:cs="Segoe UI"/>
          <w:color w:val="000000" w:themeColor="text1"/>
          <w:sz w:val="24"/>
          <w:szCs w:val="24"/>
        </w:rPr>
        <w:t>‘Blagging’ offences where information is obtained by deceit from the school</w:t>
      </w:r>
    </w:p>
    <w:p w:rsidR="00651B33" w:rsidRPr="00A1117C" w:rsidRDefault="003060E6" w:rsidP="00A1117C">
      <w:pPr>
        <w:ind w:left="720" w:hanging="720"/>
        <w:rPr>
          <w:rFonts w:ascii="Segoe UI" w:hAnsi="Segoe UI" w:cs="Segoe UI"/>
          <w:color w:val="000000" w:themeColor="text1"/>
          <w:sz w:val="24"/>
          <w:szCs w:val="24"/>
        </w:rPr>
      </w:pPr>
      <w:r>
        <w:rPr>
          <w:rFonts w:ascii="Segoe UI" w:hAnsi="Segoe UI" w:cs="Segoe UI"/>
          <w:color w:val="000000" w:themeColor="text1"/>
          <w:sz w:val="20"/>
          <w:szCs w:val="20"/>
        </w:rPr>
        <w:t>10</w:t>
      </w:r>
      <w:r w:rsidR="00651B33" w:rsidRPr="00AB7122">
        <w:rPr>
          <w:rFonts w:ascii="Segoe UI" w:hAnsi="Segoe UI" w:cs="Segoe UI"/>
          <w:color w:val="000000" w:themeColor="text1"/>
          <w:sz w:val="20"/>
          <w:szCs w:val="20"/>
        </w:rPr>
        <w:t>.2</w:t>
      </w:r>
      <w:r w:rsidR="00651B33" w:rsidRPr="00A1117C">
        <w:rPr>
          <w:rFonts w:ascii="Segoe UI" w:hAnsi="Segoe UI" w:cs="Segoe UI"/>
          <w:color w:val="000000" w:themeColor="text1"/>
          <w:sz w:val="24"/>
          <w:szCs w:val="24"/>
        </w:rPr>
        <w:tab/>
        <w:t>The school will follow the following steps if a data security</w:t>
      </w:r>
      <w:r w:rsidR="00B529AF" w:rsidRPr="00A1117C">
        <w:rPr>
          <w:rFonts w:ascii="Segoe UI" w:hAnsi="Segoe UI" w:cs="Segoe UI"/>
          <w:color w:val="000000" w:themeColor="text1"/>
          <w:sz w:val="24"/>
          <w:szCs w:val="24"/>
        </w:rPr>
        <w:t xml:space="preserve"> </w:t>
      </w:r>
      <w:r w:rsidR="000C3F3D" w:rsidRPr="00A1117C">
        <w:rPr>
          <w:rFonts w:ascii="Segoe UI" w:hAnsi="Segoe UI" w:cs="Segoe UI"/>
          <w:color w:val="000000" w:themeColor="text1"/>
          <w:sz w:val="24"/>
          <w:szCs w:val="24"/>
        </w:rPr>
        <w:t xml:space="preserve">or potential data security </w:t>
      </w:r>
      <w:r w:rsidR="00B529AF" w:rsidRPr="00A1117C">
        <w:rPr>
          <w:rFonts w:ascii="Segoe UI" w:hAnsi="Segoe UI" w:cs="Segoe UI"/>
          <w:color w:val="000000" w:themeColor="text1"/>
          <w:sz w:val="24"/>
          <w:szCs w:val="24"/>
        </w:rPr>
        <w:t>breach occurs</w:t>
      </w:r>
      <w:r w:rsidR="00651B33" w:rsidRPr="00A1117C">
        <w:rPr>
          <w:rFonts w:ascii="Segoe UI" w:hAnsi="Segoe UI" w:cs="Segoe UI"/>
          <w:color w:val="000000" w:themeColor="text1"/>
          <w:sz w:val="24"/>
          <w:szCs w:val="24"/>
        </w:rPr>
        <w:t>:</w:t>
      </w:r>
    </w:p>
    <w:p w:rsidR="00041C72" w:rsidRPr="00A1117C" w:rsidRDefault="003060E6" w:rsidP="00AB7122">
      <w:pPr>
        <w:contextualSpacing/>
        <w:rPr>
          <w:rFonts w:ascii="Segoe UI" w:hAnsi="Segoe UI" w:cs="Segoe UI"/>
          <w:color w:val="000000" w:themeColor="text1"/>
          <w:sz w:val="24"/>
          <w:szCs w:val="24"/>
        </w:rPr>
      </w:pPr>
      <w:r>
        <w:rPr>
          <w:rFonts w:ascii="Segoe UI" w:hAnsi="Segoe UI" w:cs="Segoe UI"/>
          <w:color w:val="000000" w:themeColor="text1"/>
          <w:sz w:val="20"/>
          <w:szCs w:val="20"/>
        </w:rPr>
        <w:t>10</w:t>
      </w:r>
      <w:r w:rsidR="00AB7122" w:rsidRPr="00AB7122">
        <w:rPr>
          <w:rFonts w:ascii="Segoe UI" w:hAnsi="Segoe UI" w:cs="Segoe UI"/>
          <w:color w:val="000000" w:themeColor="text1"/>
          <w:sz w:val="20"/>
          <w:szCs w:val="20"/>
        </w:rPr>
        <w:t>.2.1</w:t>
      </w:r>
      <w:r w:rsidR="00AB7122">
        <w:rPr>
          <w:rFonts w:ascii="Segoe UI" w:hAnsi="Segoe UI" w:cs="Segoe UI"/>
          <w:color w:val="000000" w:themeColor="text1"/>
          <w:sz w:val="24"/>
          <w:szCs w:val="24"/>
        </w:rPr>
        <w:t xml:space="preserve">  </w:t>
      </w:r>
      <w:r w:rsidR="00AB7122">
        <w:rPr>
          <w:rFonts w:ascii="Segoe UI" w:hAnsi="Segoe UI" w:cs="Segoe UI"/>
          <w:color w:val="000000" w:themeColor="text1"/>
          <w:sz w:val="24"/>
          <w:szCs w:val="24"/>
        </w:rPr>
        <w:tab/>
      </w:r>
      <w:r w:rsidR="000A366E" w:rsidRPr="003060E6">
        <w:rPr>
          <w:rFonts w:ascii="Segoe UI" w:hAnsi="Segoe UI" w:cs="Segoe UI"/>
          <w:b/>
          <w:color w:val="000000" w:themeColor="text1"/>
          <w:sz w:val="24"/>
          <w:szCs w:val="24"/>
        </w:rPr>
        <w:t>Detection</w:t>
      </w:r>
    </w:p>
    <w:p w:rsidR="00041C72" w:rsidRPr="00A1117C" w:rsidRDefault="00041C72" w:rsidP="00A1117C">
      <w:pPr>
        <w:ind w:left="720"/>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When a member of staff becomes aware that a breach or potential breach has occurred</w:t>
      </w:r>
      <w:r w:rsidR="004B6D7E" w:rsidRPr="00A1117C">
        <w:rPr>
          <w:rFonts w:ascii="Segoe UI" w:hAnsi="Segoe UI" w:cs="Segoe UI"/>
          <w:color w:val="000000" w:themeColor="text1"/>
          <w:sz w:val="24"/>
          <w:szCs w:val="24"/>
        </w:rPr>
        <w:t>, they must notify the SI</w:t>
      </w:r>
      <w:r w:rsidR="00573472" w:rsidRPr="00A1117C">
        <w:rPr>
          <w:rFonts w:ascii="Segoe UI" w:hAnsi="Segoe UI" w:cs="Segoe UI"/>
          <w:color w:val="000000" w:themeColor="text1"/>
          <w:sz w:val="24"/>
          <w:szCs w:val="24"/>
        </w:rPr>
        <w:t xml:space="preserve">RO and DPO as soon as possible. </w:t>
      </w:r>
    </w:p>
    <w:p w:rsidR="00573472" w:rsidRPr="00A1117C" w:rsidRDefault="00573472" w:rsidP="00A1117C">
      <w:pPr>
        <w:contextualSpacing/>
        <w:rPr>
          <w:rFonts w:ascii="Segoe UI" w:hAnsi="Segoe UI" w:cs="Segoe UI"/>
          <w:color w:val="000000" w:themeColor="text1"/>
          <w:sz w:val="24"/>
          <w:szCs w:val="24"/>
        </w:rPr>
      </w:pPr>
    </w:p>
    <w:p w:rsidR="00651B33" w:rsidRPr="003060E6" w:rsidRDefault="00651B33" w:rsidP="003060E6">
      <w:pPr>
        <w:pStyle w:val="ListParagraph"/>
        <w:numPr>
          <w:ilvl w:val="2"/>
          <w:numId w:val="40"/>
        </w:numPr>
        <w:rPr>
          <w:rFonts w:ascii="Segoe UI" w:hAnsi="Segoe UI" w:cs="Segoe UI"/>
          <w:b/>
          <w:color w:val="000000" w:themeColor="text1"/>
          <w:sz w:val="24"/>
          <w:szCs w:val="24"/>
        </w:rPr>
      </w:pPr>
      <w:r w:rsidRPr="003060E6">
        <w:rPr>
          <w:rFonts w:ascii="Segoe UI" w:hAnsi="Segoe UI" w:cs="Segoe UI"/>
          <w:b/>
          <w:color w:val="000000" w:themeColor="text1"/>
          <w:sz w:val="24"/>
          <w:szCs w:val="24"/>
        </w:rPr>
        <w:t>Containment and recovery</w:t>
      </w:r>
    </w:p>
    <w:p w:rsidR="00651B33" w:rsidRPr="00A1117C" w:rsidRDefault="00651B33" w:rsidP="00A1117C">
      <w:pPr>
        <w:numPr>
          <w:ilvl w:val="0"/>
          <w:numId w:val="24"/>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Establish who needs to be made aware of the breach and inform them of what they are expected to do to assist in the containment exercise</w:t>
      </w:r>
    </w:p>
    <w:p w:rsidR="00651B33" w:rsidRPr="00A1117C" w:rsidRDefault="00651B33" w:rsidP="00A1117C">
      <w:pPr>
        <w:numPr>
          <w:ilvl w:val="0"/>
          <w:numId w:val="24"/>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Establish whether there is anything you can do to recover any losses and limit the damage the breach can cause.</w:t>
      </w:r>
    </w:p>
    <w:p w:rsidR="00651B33" w:rsidRPr="00A1117C" w:rsidRDefault="00651B33" w:rsidP="00A1117C">
      <w:pPr>
        <w:numPr>
          <w:ilvl w:val="0"/>
          <w:numId w:val="24"/>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Where appropriate, inform the police</w:t>
      </w:r>
    </w:p>
    <w:p w:rsidR="000A366E" w:rsidRPr="00A1117C" w:rsidRDefault="000A366E" w:rsidP="00A1117C">
      <w:pPr>
        <w:numPr>
          <w:ilvl w:val="0"/>
          <w:numId w:val="24"/>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Assess whether the breach should be reported to the ICO</w:t>
      </w:r>
    </w:p>
    <w:p w:rsidR="000E1D23" w:rsidRPr="00A1117C" w:rsidRDefault="000E1D23" w:rsidP="00A1117C">
      <w:pPr>
        <w:numPr>
          <w:ilvl w:val="0"/>
          <w:numId w:val="24"/>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Notify </w:t>
      </w:r>
      <w:r w:rsidR="00F70CC2" w:rsidRPr="00A1117C">
        <w:rPr>
          <w:rFonts w:ascii="Segoe UI" w:hAnsi="Segoe UI" w:cs="Segoe UI"/>
          <w:color w:val="000000" w:themeColor="text1"/>
          <w:sz w:val="24"/>
          <w:szCs w:val="24"/>
        </w:rPr>
        <w:t xml:space="preserve">the </w:t>
      </w:r>
      <w:r w:rsidR="000A366E" w:rsidRPr="00A1117C">
        <w:rPr>
          <w:rFonts w:ascii="Segoe UI" w:hAnsi="Segoe UI" w:cs="Segoe UI"/>
          <w:color w:val="000000" w:themeColor="text1"/>
          <w:sz w:val="24"/>
          <w:szCs w:val="24"/>
        </w:rPr>
        <w:t>ICO</w:t>
      </w:r>
      <w:r w:rsidR="00F70CC2" w:rsidRPr="00A1117C">
        <w:rPr>
          <w:rFonts w:ascii="Segoe UI" w:hAnsi="Segoe UI" w:cs="Segoe UI"/>
          <w:color w:val="000000" w:themeColor="text1"/>
          <w:sz w:val="24"/>
          <w:szCs w:val="24"/>
        </w:rPr>
        <w:t xml:space="preserve"> within 72 hours</w:t>
      </w:r>
      <w:r w:rsidR="000A366E" w:rsidRPr="00A1117C">
        <w:rPr>
          <w:rFonts w:ascii="Segoe UI" w:hAnsi="Segoe UI" w:cs="Segoe UI"/>
          <w:color w:val="000000" w:themeColor="text1"/>
          <w:sz w:val="24"/>
          <w:szCs w:val="24"/>
        </w:rPr>
        <w:t xml:space="preserve"> of breach being detected</w:t>
      </w:r>
      <w:r w:rsidR="00925341" w:rsidRPr="00A1117C">
        <w:rPr>
          <w:rFonts w:ascii="Segoe UI" w:hAnsi="Segoe UI" w:cs="Segoe UI"/>
          <w:color w:val="000000" w:themeColor="text1"/>
          <w:sz w:val="24"/>
          <w:szCs w:val="24"/>
        </w:rPr>
        <w:t xml:space="preserve"> if breach is identified as serious</w:t>
      </w:r>
    </w:p>
    <w:p w:rsidR="003060E6" w:rsidRDefault="003060E6" w:rsidP="003060E6">
      <w:pPr>
        <w:spacing w:after="0"/>
        <w:rPr>
          <w:rFonts w:ascii="Segoe UI" w:hAnsi="Segoe UI" w:cs="Segoe UI"/>
          <w:color w:val="000000" w:themeColor="text1"/>
          <w:sz w:val="24"/>
          <w:szCs w:val="24"/>
        </w:rPr>
      </w:pPr>
    </w:p>
    <w:p w:rsidR="00AB7122" w:rsidRPr="003060E6" w:rsidRDefault="00651B33" w:rsidP="003060E6">
      <w:pPr>
        <w:pStyle w:val="ListParagraph"/>
        <w:numPr>
          <w:ilvl w:val="2"/>
          <w:numId w:val="40"/>
        </w:numPr>
        <w:spacing w:after="0"/>
        <w:rPr>
          <w:rFonts w:ascii="Segoe UI" w:hAnsi="Segoe UI" w:cs="Segoe UI"/>
          <w:b/>
          <w:color w:val="000000" w:themeColor="text1"/>
          <w:sz w:val="24"/>
          <w:szCs w:val="24"/>
        </w:rPr>
      </w:pPr>
      <w:r w:rsidRPr="003060E6">
        <w:rPr>
          <w:rFonts w:ascii="Segoe UI" w:hAnsi="Segoe UI" w:cs="Segoe UI"/>
          <w:b/>
          <w:color w:val="000000" w:themeColor="text1"/>
          <w:sz w:val="24"/>
          <w:szCs w:val="24"/>
        </w:rPr>
        <w:t xml:space="preserve">Assessment of </w:t>
      </w:r>
      <w:proofErr w:type="spellStart"/>
      <w:r w:rsidRPr="003060E6">
        <w:rPr>
          <w:rFonts w:ascii="Segoe UI" w:hAnsi="Segoe UI" w:cs="Segoe UI"/>
          <w:b/>
          <w:color w:val="000000" w:themeColor="text1"/>
          <w:sz w:val="24"/>
          <w:szCs w:val="24"/>
        </w:rPr>
        <w:t>ongoing</w:t>
      </w:r>
      <w:proofErr w:type="spellEnd"/>
      <w:r w:rsidRPr="003060E6">
        <w:rPr>
          <w:rFonts w:ascii="Segoe UI" w:hAnsi="Segoe UI" w:cs="Segoe UI"/>
          <w:b/>
          <w:color w:val="000000" w:themeColor="text1"/>
          <w:sz w:val="24"/>
          <w:szCs w:val="24"/>
        </w:rPr>
        <w:t xml:space="preserve"> risk</w:t>
      </w:r>
    </w:p>
    <w:p w:rsidR="00651B33" w:rsidRPr="00AB7122" w:rsidRDefault="00AB7122" w:rsidP="00AB7122">
      <w:pPr>
        <w:pStyle w:val="ListParagraph"/>
        <w:spacing w:after="0"/>
        <w:ind w:left="1080" w:firstLine="360"/>
        <w:rPr>
          <w:rFonts w:ascii="Segoe UI" w:hAnsi="Segoe UI" w:cs="Segoe UI"/>
          <w:b/>
          <w:color w:val="000000" w:themeColor="text1"/>
          <w:sz w:val="24"/>
          <w:szCs w:val="24"/>
        </w:rPr>
      </w:pPr>
      <w:r>
        <w:rPr>
          <w:rFonts w:ascii="Segoe UI" w:hAnsi="Segoe UI" w:cs="Segoe UI"/>
          <w:b/>
          <w:color w:val="000000" w:themeColor="text1"/>
          <w:sz w:val="24"/>
          <w:szCs w:val="24"/>
        </w:rPr>
        <w:lastRenderedPageBreak/>
        <w:br/>
      </w:r>
      <w:r w:rsidR="00651B33" w:rsidRPr="00AB7122">
        <w:rPr>
          <w:rFonts w:ascii="Segoe UI" w:hAnsi="Segoe UI" w:cs="Segoe UI"/>
          <w:color w:val="000000" w:themeColor="text1"/>
          <w:sz w:val="24"/>
          <w:szCs w:val="24"/>
        </w:rPr>
        <w:t>The following points are also likely to be helpful in making this assessment:</w:t>
      </w:r>
      <w:r>
        <w:rPr>
          <w:rFonts w:ascii="Segoe UI" w:hAnsi="Segoe UI" w:cs="Segoe UI"/>
          <w:color w:val="000000" w:themeColor="text1"/>
          <w:sz w:val="24"/>
          <w:szCs w:val="24"/>
        </w:rPr>
        <w:br/>
      </w:r>
    </w:p>
    <w:p w:rsidR="00651B33" w:rsidRPr="00A1117C" w:rsidRDefault="00651B33" w:rsidP="00A1117C">
      <w:pPr>
        <w:numPr>
          <w:ilvl w:val="0"/>
          <w:numId w:val="25"/>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 xml:space="preserve">What type of data is involved – staff or pupil sensitive personal data </w:t>
      </w:r>
    </w:p>
    <w:p w:rsidR="00651B33" w:rsidRPr="00A1117C" w:rsidRDefault="00651B33" w:rsidP="00A1117C">
      <w:pPr>
        <w:numPr>
          <w:ilvl w:val="0"/>
          <w:numId w:val="25"/>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Where personal data has been lost or stolen, are there any protections in place such as encryption?</w:t>
      </w:r>
    </w:p>
    <w:p w:rsidR="00651B33" w:rsidRPr="00A1117C" w:rsidRDefault="00651B33" w:rsidP="00A1117C">
      <w:pPr>
        <w:numPr>
          <w:ilvl w:val="0"/>
          <w:numId w:val="25"/>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How many staff and/or pupils personal data are affected by the breach?</w:t>
      </w:r>
    </w:p>
    <w:p w:rsidR="00975F6B" w:rsidRPr="00A1117C" w:rsidRDefault="00651B33" w:rsidP="00A1117C">
      <w:pPr>
        <w:numPr>
          <w:ilvl w:val="0"/>
          <w:numId w:val="25"/>
        </w:numPr>
        <w:contextualSpacing/>
        <w:rPr>
          <w:rFonts w:ascii="Segoe UI" w:hAnsi="Segoe UI" w:cs="Segoe UI"/>
          <w:color w:val="000000" w:themeColor="text1"/>
          <w:sz w:val="24"/>
          <w:szCs w:val="24"/>
        </w:rPr>
      </w:pPr>
      <w:r w:rsidRPr="00A1117C">
        <w:rPr>
          <w:rFonts w:ascii="Segoe UI" w:hAnsi="Segoe UI" w:cs="Segoe UI"/>
          <w:color w:val="000000" w:themeColor="text1"/>
          <w:sz w:val="24"/>
          <w:szCs w:val="24"/>
        </w:rPr>
        <w:t>What harm can be done to these individuals – risks to physical safety, reputation etc.</w:t>
      </w:r>
    </w:p>
    <w:p w:rsidR="00975F6B" w:rsidRPr="00A1117C" w:rsidRDefault="00975F6B" w:rsidP="00A1117C">
      <w:pPr>
        <w:ind w:left="720"/>
        <w:contextualSpacing/>
        <w:rPr>
          <w:rFonts w:ascii="Segoe UI" w:hAnsi="Segoe UI" w:cs="Segoe UI"/>
          <w:color w:val="000000" w:themeColor="text1"/>
          <w:sz w:val="24"/>
          <w:szCs w:val="24"/>
        </w:rPr>
      </w:pPr>
    </w:p>
    <w:p w:rsidR="00925341" w:rsidRDefault="00651B33" w:rsidP="003060E6">
      <w:pPr>
        <w:pStyle w:val="ListParagraph"/>
        <w:numPr>
          <w:ilvl w:val="2"/>
          <w:numId w:val="40"/>
        </w:numPr>
        <w:rPr>
          <w:rFonts w:ascii="Segoe UI" w:hAnsi="Segoe UI" w:cs="Segoe UI"/>
          <w:b/>
          <w:color w:val="000000" w:themeColor="text1"/>
          <w:sz w:val="24"/>
          <w:szCs w:val="24"/>
        </w:rPr>
      </w:pPr>
      <w:r w:rsidRPr="003060E6">
        <w:rPr>
          <w:rFonts w:ascii="Segoe UI" w:hAnsi="Segoe UI" w:cs="Segoe UI"/>
          <w:b/>
          <w:color w:val="000000" w:themeColor="text1"/>
          <w:sz w:val="24"/>
          <w:szCs w:val="24"/>
        </w:rPr>
        <w:t>Notification of breach</w:t>
      </w:r>
    </w:p>
    <w:p w:rsidR="003060E6" w:rsidRPr="003060E6" w:rsidRDefault="003060E6" w:rsidP="003060E6">
      <w:pPr>
        <w:ind w:left="1080"/>
        <w:rPr>
          <w:rFonts w:ascii="Segoe UI" w:hAnsi="Segoe UI" w:cs="Segoe UI"/>
          <w:color w:val="000000" w:themeColor="text1"/>
          <w:sz w:val="24"/>
          <w:szCs w:val="24"/>
        </w:rPr>
      </w:pPr>
      <w:r w:rsidRPr="003060E6">
        <w:rPr>
          <w:rFonts w:ascii="Segoe UI" w:hAnsi="Segoe UI" w:cs="Segoe UI"/>
          <w:color w:val="000000" w:themeColor="text1"/>
          <w:sz w:val="24"/>
          <w:szCs w:val="24"/>
        </w:rPr>
        <w:t xml:space="preserve">The DPO and SIRO will arrange for those affected by the breach to be notified as soon as practically possible. </w:t>
      </w:r>
    </w:p>
    <w:p w:rsidR="00677288" w:rsidRPr="008E5434" w:rsidRDefault="00651B33" w:rsidP="003060E6">
      <w:pPr>
        <w:pStyle w:val="ListParagraph"/>
        <w:numPr>
          <w:ilvl w:val="2"/>
          <w:numId w:val="40"/>
        </w:numPr>
        <w:rPr>
          <w:rFonts w:ascii="Segoe UI" w:hAnsi="Segoe UI" w:cs="Segoe UI"/>
          <w:b/>
          <w:color w:val="000000" w:themeColor="text1"/>
          <w:sz w:val="24"/>
          <w:szCs w:val="24"/>
        </w:rPr>
      </w:pPr>
      <w:r w:rsidRPr="003060E6">
        <w:rPr>
          <w:rFonts w:ascii="Segoe UI" w:hAnsi="Segoe UI" w:cs="Segoe UI"/>
          <w:b/>
          <w:color w:val="000000" w:themeColor="text1"/>
          <w:sz w:val="24"/>
          <w:szCs w:val="24"/>
        </w:rPr>
        <w:t>Evaluation and response</w:t>
      </w:r>
      <w:r w:rsidR="003060E6">
        <w:rPr>
          <w:rFonts w:ascii="Segoe UI" w:hAnsi="Segoe UI" w:cs="Segoe UI"/>
          <w:b/>
          <w:color w:val="000000" w:themeColor="text1"/>
          <w:sz w:val="24"/>
          <w:szCs w:val="24"/>
        </w:rPr>
        <w:br/>
      </w:r>
      <w:r w:rsidR="003060E6">
        <w:rPr>
          <w:rFonts w:ascii="Segoe UI" w:hAnsi="Segoe UI" w:cs="Segoe UI"/>
          <w:b/>
          <w:color w:val="000000" w:themeColor="text1"/>
          <w:sz w:val="24"/>
          <w:szCs w:val="24"/>
        </w:rPr>
        <w:br/>
      </w:r>
      <w:r w:rsidR="004B6D7E" w:rsidRPr="003060E6">
        <w:rPr>
          <w:rFonts w:ascii="Segoe UI" w:hAnsi="Segoe UI" w:cs="Segoe UI"/>
          <w:color w:val="000000" w:themeColor="text1"/>
          <w:sz w:val="24"/>
          <w:szCs w:val="24"/>
        </w:rPr>
        <w:t xml:space="preserve">In the event of a breach, the DPO will complete an investigation as to the causes of the breach </w:t>
      </w:r>
      <w:r w:rsidRPr="003060E6">
        <w:rPr>
          <w:rFonts w:ascii="Segoe UI" w:hAnsi="Segoe UI" w:cs="Segoe UI"/>
          <w:color w:val="000000" w:themeColor="text1"/>
          <w:sz w:val="24"/>
          <w:szCs w:val="24"/>
        </w:rPr>
        <w:t xml:space="preserve">and also evaluate the effectiveness of </w:t>
      </w:r>
      <w:r w:rsidR="004B6D7E" w:rsidRPr="003060E6">
        <w:rPr>
          <w:rFonts w:ascii="Segoe UI" w:hAnsi="Segoe UI" w:cs="Segoe UI"/>
          <w:color w:val="000000" w:themeColor="text1"/>
          <w:sz w:val="24"/>
          <w:szCs w:val="24"/>
        </w:rPr>
        <w:t>the school’s</w:t>
      </w:r>
      <w:r w:rsidRPr="003060E6">
        <w:rPr>
          <w:rFonts w:ascii="Segoe UI" w:hAnsi="Segoe UI" w:cs="Segoe UI"/>
          <w:color w:val="000000" w:themeColor="text1"/>
          <w:sz w:val="24"/>
          <w:szCs w:val="24"/>
        </w:rPr>
        <w:t xml:space="preserve"> response to it. </w:t>
      </w:r>
      <w:r w:rsidR="00925341" w:rsidRPr="003060E6">
        <w:rPr>
          <w:rFonts w:ascii="Segoe UI" w:hAnsi="Segoe UI" w:cs="Segoe UI"/>
          <w:color w:val="000000" w:themeColor="text1"/>
          <w:sz w:val="24"/>
          <w:szCs w:val="24"/>
        </w:rPr>
        <w:t>T</w:t>
      </w:r>
      <w:r w:rsidR="004B6D7E" w:rsidRPr="003060E6">
        <w:rPr>
          <w:rFonts w:ascii="Segoe UI" w:hAnsi="Segoe UI" w:cs="Segoe UI"/>
          <w:color w:val="000000" w:themeColor="text1"/>
          <w:sz w:val="24"/>
          <w:szCs w:val="24"/>
        </w:rPr>
        <w:t>his will be reported to a Committee of the Governing Body</w:t>
      </w:r>
      <w:r w:rsidR="00573472" w:rsidRPr="003060E6">
        <w:rPr>
          <w:rFonts w:ascii="Segoe UI" w:hAnsi="Segoe UI" w:cs="Segoe UI"/>
          <w:color w:val="000000" w:themeColor="text1"/>
          <w:sz w:val="24"/>
          <w:szCs w:val="24"/>
        </w:rPr>
        <w:t xml:space="preserve"> and wh</w:t>
      </w:r>
      <w:r w:rsidR="00975F6B" w:rsidRPr="003060E6">
        <w:rPr>
          <w:rFonts w:ascii="Segoe UI" w:hAnsi="Segoe UI" w:cs="Segoe UI"/>
          <w:color w:val="000000" w:themeColor="text1"/>
          <w:sz w:val="24"/>
          <w:szCs w:val="24"/>
        </w:rPr>
        <w:t xml:space="preserve">ere </w:t>
      </w:r>
      <w:r w:rsidRPr="003060E6">
        <w:rPr>
          <w:rFonts w:ascii="Segoe UI" w:hAnsi="Segoe UI" w:cs="Segoe UI"/>
          <w:color w:val="000000" w:themeColor="text1"/>
          <w:sz w:val="24"/>
          <w:szCs w:val="24"/>
        </w:rPr>
        <w:t xml:space="preserve">necessary, the school </w:t>
      </w:r>
      <w:r w:rsidR="00975F6B" w:rsidRPr="003060E6">
        <w:rPr>
          <w:rFonts w:ascii="Segoe UI" w:hAnsi="Segoe UI" w:cs="Segoe UI"/>
          <w:color w:val="000000" w:themeColor="text1"/>
          <w:sz w:val="24"/>
          <w:szCs w:val="24"/>
        </w:rPr>
        <w:t>will</w:t>
      </w:r>
      <w:r w:rsidRPr="003060E6">
        <w:rPr>
          <w:rFonts w:ascii="Segoe UI" w:hAnsi="Segoe UI" w:cs="Segoe UI"/>
          <w:color w:val="000000" w:themeColor="text1"/>
          <w:sz w:val="24"/>
          <w:szCs w:val="24"/>
        </w:rPr>
        <w:t xml:space="preserve"> update its policies and procedures accordingly.</w:t>
      </w:r>
      <w:r w:rsidR="003060E6">
        <w:rPr>
          <w:rFonts w:ascii="Segoe UI" w:hAnsi="Segoe UI" w:cs="Segoe UI"/>
          <w:color w:val="000000" w:themeColor="text1"/>
          <w:sz w:val="24"/>
          <w:szCs w:val="24"/>
        </w:rPr>
        <w:br/>
      </w:r>
      <w:r w:rsidR="003060E6">
        <w:rPr>
          <w:rFonts w:ascii="Segoe UI" w:hAnsi="Segoe UI" w:cs="Segoe UI"/>
          <w:color w:val="000000" w:themeColor="text1"/>
          <w:sz w:val="24"/>
          <w:szCs w:val="24"/>
        </w:rPr>
        <w:br/>
      </w:r>
      <w:r w:rsidR="00677288" w:rsidRPr="003060E6">
        <w:rPr>
          <w:rFonts w:ascii="Segoe UI" w:hAnsi="Segoe UI" w:cs="Segoe UI"/>
          <w:color w:val="000000" w:themeColor="text1"/>
          <w:sz w:val="24"/>
          <w:szCs w:val="24"/>
        </w:rPr>
        <w:t>The school will maintain a log of breaches</w:t>
      </w:r>
      <w:r w:rsidR="00206300" w:rsidRPr="003060E6">
        <w:rPr>
          <w:rFonts w:ascii="Segoe UI" w:hAnsi="Segoe UI" w:cs="Segoe UI"/>
          <w:color w:val="000000" w:themeColor="text1"/>
          <w:sz w:val="24"/>
          <w:szCs w:val="24"/>
        </w:rPr>
        <w:t xml:space="preserve">, specifying the nature of the incident and the response taken. </w:t>
      </w:r>
    </w:p>
    <w:p w:rsidR="008E5434" w:rsidRDefault="008E5434" w:rsidP="008E5434">
      <w:pPr>
        <w:pStyle w:val="ListParagraph"/>
        <w:rPr>
          <w:rFonts w:ascii="Segoe UI" w:hAnsi="Segoe UI" w:cs="Segoe UI"/>
          <w:b/>
          <w:color w:val="000000" w:themeColor="text1"/>
          <w:sz w:val="24"/>
          <w:szCs w:val="24"/>
        </w:rPr>
      </w:pPr>
    </w:p>
    <w:p w:rsidR="008E5434" w:rsidRPr="003060E6" w:rsidRDefault="008E5434" w:rsidP="008E5434">
      <w:pPr>
        <w:pStyle w:val="ListParagraph"/>
        <w:rPr>
          <w:rFonts w:ascii="Segoe UI" w:hAnsi="Segoe UI" w:cs="Segoe UI"/>
          <w:b/>
          <w:color w:val="000000" w:themeColor="text1"/>
          <w:sz w:val="24"/>
          <w:szCs w:val="24"/>
        </w:rPr>
      </w:pP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p w:rsidR="00651B33" w:rsidRPr="00A1117C" w:rsidRDefault="00651B33" w:rsidP="00A1117C">
      <w:pPr>
        <w:autoSpaceDE w:val="0"/>
        <w:autoSpaceDN w:val="0"/>
        <w:adjustRightInd w:val="0"/>
        <w:spacing w:after="0" w:line="240" w:lineRule="auto"/>
        <w:rPr>
          <w:rFonts w:ascii="Segoe UI" w:hAnsi="Segoe UI" w:cs="Segoe UI"/>
          <w:color w:val="000000" w:themeColor="text1"/>
          <w:sz w:val="24"/>
          <w:szCs w:val="24"/>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6015"/>
      </w:tblGrid>
      <w:tr w:rsidR="00372228" w:rsidRPr="00A1117C" w:rsidTr="00A1117C">
        <w:tc>
          <w:tcPr>
            <w:tcW w:w="3227"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Last reviewed by Governing Body</w:t>
            </w:r>
          </w:p>
        </w:tc>
        <w:tc>
          <w:tcPr>
            <w:tcW w:w="6015"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Date / Term / Year</w:t>
            </w:r>
          </w:p>
        </w:tc>
      </w:tr>
      <w:tr w:rsidR="00372228" w:rsidRPr="00A1117C" w:rsidTr="00A1117C">
        <w:tc>
          <w:tcPr>
            <w:tcW w:w="3227"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Next revision</w:t>
            </w:r>
          </w:p>
        </w:tc>
        <w:tc>
          <w:tcPr>
            <w:tcW w:w="6015"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Annual / Bi-annual / Tri-annual / Termly</w:t>
            </w:r>
          </w:p>
        </w:tc>
      </w:tr>
      <w:tr w:rsidR="00372228" w:rsidRPr="00A1117C" w:rsidTr="00A1117C">
        <w:tc>
          <w:tcPr>
            <w:tcW w:w="3227"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To be reviewed</w:t>
            </w:r>
          </w:p>
        </w:tc>
        <w:tc>
          <w:tcPr>
            <w:tcW w:w="6015" w:type="dxa"/>
            <w:vAlign w:val="center"/>
          </w:tcPr>
          <w:p w:rsidR="00651B33" w:rsidRPr="00A1117C" w:rsidRDefault="00651B33" w:rsidP="00A1117C">
            <w:pPr>
              <w:spacing w:after="200" w:line="200" w:lineRule="exact"/>
              <w:rPr>
                <w:rFonts w:ascii="Segoe UI" w:hAnsi="Segoe UI" w:cs="Segoe UI"/>
                <w:color w:val="000000" w:themeColor="text1"/>
                <w:sz w:val="20"/>
                <w:szCs w:val="20"/>
              </w:rPr>
            </w:pPr>
            <w:r w:rsidRPr="00A1117C">
              <w:rPr>
                <w:rFonts w:ascii="Segoe UI" w:hAnsi="Segoe UI" w:cs="Segoe UI"/>
                <w:color w:val="000000" w:themeColor="text1"/>
                <w:sz w:val="20"/>
                <w:szCs w:val="20"/>
              </w:rPr>
              <w:t>Date / Term / Year</w:t>
            </w:r>
          </w:p>
        </w:tc>
      </w:tr>
    </w:tbl>
    <w:p w:rsidR="008D230A" w:rsidRPr="00A1117C" w:rsidRDefault="008D230A" w:rsidP="00A1117C">
      <w:pPr>
        <w:shd w:val="clear" w:color="auto" w:fill="FFFFFF"/>
        <w:spacing w:after="0" w:line="240" w:lineRule="auto"/>
        <w:rPr>
          <w:rFonts w:ascii="Segoe UI" w:eastAsia="Times New Roman" w:hAnsi="Segoe UI" w:cs="Segoe UI"/>
          <w:color w:val="000000" w:themeColor="text1"/>
          <w:sz w:val="24"/>
          <w:szCs w:val="24"/>
          <w:lang w:eastAsia="en-GB"/>
        </w:rPr>
      </w:pPr>
    </w:p>
    <w:sectPr w:rsidR="008D230A" w:rsidRPr="00A1117C" w:rsidSect="00355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7"/>
    <w:multiLevelType w:val="hybridMultilevel"/>
    <w:tmpl w:val="D22E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A7CC4"/>
    <w:multiLevelType w:val="multilevel"/>
    <w:tmpl w:val="238C1084"/>
    <w:lvl w:ilvl="0">
      <w:start w:val="1"/>
      <w:numFmt w:val="decimal"/>
      <w:lvlText w:val="%1."/>
      <w:lvlJc w:val="left"/>
      <w:pPr>
        <w:ind w:left="360" w:hanging="360"/>
      </w:pPr>
      <w:rPr>
        <w:rFonts w:hint="default"/>
        <w:b/>
      </w:rPr>
    </w:lvl>
    <w:lvl w:ilvl="1">
      <w:start w:val="1"/>
      <w:numFmt w:val="decimal"/>
      <w:isLgl/>
      <w:lvlText w:val="%1.%2"/>
      <w:lvlJc w:val="left"/>
      <w:pPr>
        <w:ind w:left="567" w:hanging="567"/>
      </w:pPr>
      <w:rPr>
        <w:rFonts w:ascii="Arial Narrow" w:eastAsiaTheme="minorHAnsi" w:hAnsi="Arial Narrow" w:cs="Arial" w:hint="default"/>
        <w:b w:val="0"/>
        <w:color w:val="auto"/>
        <w:sz w:val="22"/>
        <w:szCs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2">
    <w:nsid w:val="09BC136C"/>
    <w:multiLevelType w:val="multilevel"/>
    <w:tmpl w:val="7F4CF192"/>
    <w:lvl w:ilvl="0">
      <w:start w:val="1"/>
      <w:numFmt w:val="decimal"/>
      <w:lvlText w:val="%1."/>
      <w:lvlJc w:val="left"/>
      <w:pPr>
        <w:tabs>
          <w:tab w:val="num" w:pos="-1260"/>
        </w:tabs>
        <w:ind w:left="-1260" w:hanging="360"/>
      </w:pPr>
    </w:lvl>
    <w:lvl w:ilvl="1" w:tentative="1">
      <w:start w:val="1"/>
      <w:numFmt w:val="decimal"/>
      <w:lvlText w:val="%2."/>
      <w:lvlJc w:val="left"/>
      <w:pPr>
        <w:tabs>
          <w:tab w:val="num" w:pos="-540"/>
        </w:tabs>
        <w:ind w:left="-540" w:hanging="360"/>
      </w:pPr>
    </w:lvl>
    <w:lvl w:ilvl="2" w:tentative="1">
      <w:start w:val="1"/>
      <w:numFmt w:val="decimal"/>
      <w:lvlText w:val="%3."/>
      <w:lvlJc w:val="left"/>
      <w:pPr>
        <w:tabs>
          <w:tab w:val="num" w:pos="180"/>
        </w:tabs>
        <w:ind w:left="180" w:hanging="360"/>
      </w:pPr>
    </w:lvl>
    <w:lvl w:ilvl="3" w:tentative="1">
      <w:start w:val="1"/>
      <w:numFmt w:val="decimal"/>
      <w:lvlText w:val="%4."/>
      <w:lvlJc w:val="left"/>
      <w:pPr>
        <w:tabs>
          <w:tab w:val="num" w:pos="900"/>
        </w:tabs>
        <w:ind w:left="900" w:hanging="360"/>
      </w:pPr>
    </w:lvl>
    <w:lvl w:ilvl="4" w:tentative="1">
      <w:start w:val="1"/>
      <w:numFmt w:val="decimal"/>
      <w:lvlText w:val="%5."/>
      <w:lvlJc w:val="left"/>
      <w:pPr>
        <w:tabs>
          <w:tab w:val="num" w:pos="1620"/>
        </w:tabs>
        <w:ind w:left="1620" w:hanging="360"/>
      </w:pPr>
    </w:lvl>
    <w:lvl w:ilvl="5" w:tentative="1">
      <w:start w:val="1"/>
      <w:numFmt w:val="decimal"/>
      <w:lvlText w:val="%6."/>
      <w:lvlJc w:val="left"/>
      <w:pPr>
        <w:tabs>
          <w:tab w:val="num" w:pos="2340"/>
        </w:tabs>
        <w:ind w:left="2340" w:hanging="360"/>
      </w:pPr>
    </w:lvl>
    <w:lvl w:ilvl="6" w:tentative="1">
      <w:start w:val="1"/>
      <w:numFmt w:val="decimal"/>
      <w:lvlText w:val="%7."/>
      <w:lvlJc w:val="left"/>
      <w:pPr>
        <w:tabs>
          <w:tab w:val="num" w:pos="3060"/>
        </w:tabs>
        <w:ind w:left="3060" w:hanging="360"/>
      </w:pPr>
    </w:lvl>
    <w:lvl w:ilvl="7" w:tentative="1">
      <w:start w:val="1"/>
      <w:numFmt w:val="decimal"/>
      <w:lvlText w:val="%8."/>
      <w:lvlJc w:val="left"/>
      <w:pPr>
        <w:tabs>
          <w:tab w:val="num" w:pos="3780"/>
        </w:tabs>
        <w:ind w:left="3780" w:hanging="360"/>
      </w:pPr>
    </w:lvl>
    <w:lvl w:ilvl="8" w:tentative="1">
      <w:start w:val="1"/>
      <w:numFmt w:val="decimal"/>
      <w:lvlText w:val="%9."/>
      <w:lvlJc w:val="left"/>
      <w:pPr>
        <w:tabs>
          <w:tab w:val="num" w:pos="4500"/>
        </w:tabs>
        <w:ind w:left="4500" w:hanging="360"/>
      </w:pPr>
    </w:lvl>
  </w:abstractNum>
  <w:abstractNum w:abstractNumId="3">
    <w:nsid w:val="0C182D60"/>
    <w:multiLevelType w:val="multilevel"/>
    <w:tmpl w:val="AC7ECB26"/>
    <w:lvl w:ilvl="0">
      <w:start w:val="1"/>
      <w:numFmt w:val="decimal"/>
      <w:lvlText w:val="%1."/>
      <w:lvlJc w:val="left"/>
      <w:pPr>
        <w:ind w:left="360" w:hanging="360"/>
      </w:pPr>
      <w:rPr>
        <w:rFonts w:hint="default"/>
        <w:b/>
      </w:rPr>
    </w:lvl>
    <w:lvl w:ilvl="1">
      <w:start w:val="1"/>
      <w:numFmt w:val="decimal"/>
      <w:isLgl/>
      <w:lvlText w:val="%1.%2"/>
      <w:lvlJc w:val="left"/>
      <w:pPr>
        <w:ind w:left="567" w:hanging="567"/>
      </w:pPr>
      <w:rPr>
        <w:rFonts w:ascii="Segoe UI" w:eastAsiaTheme="minorHAnsi" w:hAnsi="Segoe UI" w:cs="Segoe UI" w:hint="default"/>
        <w:b w:val="0"/>
        <w:color w:val="auto"/>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eastAsiaTheme="minorHAnsi" w:hint="default"/>
        <w:sz w:val="20"/>
        <w:szCs w:val="20"/>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4">
    <w:nsid w:val="12EF05B4"/>
    <w:multiLevelType w:val="hybridMultilevel"/>
    <w:tmpl w:val="181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D441E0"/>
    <w:multiLevelType w:val="multilevel"/>
    <w:tmpl w:val="E64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4C2B"/>
    <w:multiLevelType w:val="multilevel"/>
    <w:tmpl w:val="B7E2F9E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BF1306"/>
    <w:multiLevelType w:val="multilevel"/>
    <w:tmpl w:val="240E7A92"/>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FA5D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FF29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837A7C"/>
    <w:multiLevelType w:val="multilevel"/>
    <w:tmpl w:val="F76459A0"/>
    <w:lvl w:ilvl="0">
      <w:start w:val="7"/>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color w:val="auto"/>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FF2494B"/>
    <w:multiLevelType w:val="hybridMultilevel"/>
    <w:tmpl w:val="346C66E2"/>
    <w:lvl w:ilvl="0" w:tplc="F3DA7E7E">
      <w:start w:val="1"/>
      <w:numFmt w:val="upperLetter"/>
      <w:lvlText w:val="%1."/>
      <w:lvlJc w:val="left"/>
      <w:pPr>
        <w:ind w:left="1197" w:hanging="360"/>
      </w:pPr>
      <w:rPr>
        <w:rFonts w:hint="default"/>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12">
    <w:nsid w:val="24300FD9"/>
    <w:multiLevelType w:val="hybridMultilevel"/>
    <w:tmpl w:val="3D0C7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D56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0872E6"/>
    <w:multiLevelType w:val="multilevel"/>
    <w:tmpl w:val="77C2CF12"/>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567"/>
      </w:pPr>
      <w:rPr>
        <w:rFonts w:ascii="Arial" w:eastAsiaTheme="minorHAnsi" w:hAnsi="Arial" w:cs="Arial" w:hint="default"/>
        <w:sz w:val="24"/>
        <w:szCs w:val="24"/>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nsid w:val="3AB45E2B"/>
    <w:multiLevelType w:val="multilevel"/>
    <w:tmpl w:val="137840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6F61EC"/>
    <w:multiLevelType w:val="hybridMultilevel"/>
    <w:tmpl w:val="8732183C"/>
    <w:lvl w:ilvl="0" w:tplc="08090001">
      <w:start w:val="1"/>
      <w:numFmt w:val="bullet"/>
      <w:lvlText w:val=""/>
      <w:lvlJc w:val="left"/>
      <w:pPr>
        <w:ind w:left="1287" w:hanging="360"/>
      </w:pPr>
      <w:rPr>
        <w:rFonts w:ascii="Symbol" w:hAnsi="Symbol" w:hint="default"/>
      </w:rPr>
    </w:lvl>
    <w:lvl w:ilvl="1" w:tplc="2C24C9A8">
      <w:numFmt w:val="bullet"/>
      <w:lvlText w:val="•"/>
      <w:lvlJc w:val="left"/>
      <w:pPr>
        <w:ind w:left="2007" w:hanging="360"/>
      </w:pPr>
      <w:rPr>
        <w:rFonts w:ascii="Arial Narrow" w:eastAsiaTheme="minorHAnsi" w:hAnsi="Arial Narro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B986FFC"/>
    <w:multiLevelType w:val="multilevel"/>
    <w:tmpl w:val="B8C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04991"/>
    <w:multiLevelType w:val="multilevel"/>
    <w:tmpl w:val="E61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5A26"/>
    <w:multiLevelType w:val="hybridMultilevel"/>
    <w:tmpl w:val="5C18656E"/>
    <w:lvl w:ilvl="0" w:tplc="B68E0790">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E2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FC7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4307BC"/>
    <w:multiLevelType w:val="multilevel"/>
    <w:tmpl w:val="E6248F96"/>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4B8F6AE6"/>
    <w:multiLevelType w:val="hybridMultilevel"/>
    <w:tmpl w:val="6CA67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C46A40"/>
    <w:multiLevelType w:val="multilevel"/>
    <w:tmpl w:val="A1F23788"/>
    <w:lvl w:ilvl="0">
      <w:start w:val="10"/>
      <w:numFmt w:val="decimal"/>
      <w:lvlText w:val="%1"/>
      <w:lvlJc w:val="left"/>
      <w:pPr>
        <w:ind w:left="465" w:hanging="465"/>
      </w:pPr>
      <w:rPr>
        <w:rFonts w:hint="default"/>
        <w:b w:val="0"/>
        <w:color w:val="auto"/>
      </w:rPr>
    </w:lvl>
    <w:lvl w:ilvl="1">
      <w:start w:val="4"/>
      <w:numFmt w:val="decimal"/>
      <w:lvlText w:val="%1.%2"/>
      <w:lvlJc w:val="left"/>
      <w:pPr>
        <w:ind w:left="607" w:hanging="465"/>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nsid w:val="511F68C1"/>
    <w:multiLevelType w:val="hybridMultilevel"/>
    <w:tmpl w:val="F89AA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6206F7"/>
    <w:multiLevelType w:val="multilevel"/>
    <w:tmpl w:val="9FBA33A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C73F4A"/>
    <w:multiLevelType w:val="multilevel"/>
    <w:tmpl w:val="7EE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800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F6E99"/>
    <w:multiLevelType w:val="hybridMultilevel"/>
    <w:tmpl w:val="854C3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815E55"/>
    <w:multiLevelType w:val="hybridMultilevel"/>
    <w:tmpl w:val="417CA9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3A61E6C"/>
    <w:multiLevelType w:val="multilevel"/>
    <w:tmpl w:val="98C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44489"/>
    <w:multiLevelType w:val="multilevel"/>
    <w:tmpl w:val="D8D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0565D"/>
    <w:multiLevelType w:val="multilevel"/>
    <w:tmpl w:val="E690A4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A462D9"/>
    <w:multiLevelType w:val="hybridMultilevel"/>
    <w:tmpl w:val="E5C0BE44"/>
    <w:lvl w:ilvl="0" w:tplc="BEE288B8">
      <w:start w:val="1"/>
      <w:numFmt w:val="bullet"/>
      <w:lvlText w:val="•"/>
      <w:lvlJc w:val="left"/>
      <w:pPr>
        <w:tabs>
          <w:tab w:val="num" w:pos="720"/>
        </w:tabs>
        <w:ind w:left="720" w:hanging="360"/>
      </w:pPr>
      <w:rPr>
        <w:rFonts w:ascii="Times New Roman" w:hAnsi="Times New Roman" w:hint="default"/>
      </w:rPr>
    </w:lvl>
    <w:lvl w:ilvl="1" w:tplc="5CAA6E4C" w:tentative="1">
      <w:start w:val="1"/>
      <w:numFmt w:val="bullet"/>
      <w:lvlText w:val="•"/>
      <w:lvlJc w:val="left"/>
      <w:pPr>
        <w:tabs>
          <w:tab w:val="num" w:pos="1440"/>
        </w:tabs>
        <w:ind w:left="1440" w:hanging="360"/>
      </w:pPr>
      <w:rPr>
        <w:rFonts w:ascii="Times New Roman" w:hAnsi="Times New Roman" w:hint="default"/>
      </w:rPr>
    </w:lvl>
    <w:lvl w:ilvl="2" w:tplc="BCDCC83C" w:tentative="1">
      <w:start w:val="1"/>
      <w:numFmt w:val="bullet"/>
      <w:lvlText w:val="•"/>
      <w:lvlJc w:val="left"/>
      <w:pPr>
        <w:tabs>
          <w:tab w:val="num" w:pos="2160"/>
        </w:tabs>
        <w:ind w:left="2160" w:hanging="360"/>
      </w:pPr>
      <w:rPr>
        <w:rFonts w:ascii="Times New Roman" w:hAnsi="Times New Roman" w:hint="default"/>
      </w:rPr>
    </w:lvl>
    <w:lvl w:ilvl="3" w:tplc="54D60B60" w:tentative="1">
      <w:start w:val="1"/>
      <w:numFmt w:val="bullet"/>
      <w:lvlText w:val="•"/>
      <w:lvlJc w:val="left"/>
      <w:pPr>
        <w:tabs>
          <w:tab w:val="num" w:pos="2880"/>
        </w:tabs>
        <w:ind w:left="2880" w:hanging="360"/>
      </w:pPr>
      <w:rPr>
        <w:rFonts w:ascii="Times New Roman" w:hAnsi="Times New Roman" w:hint="default"/>
      </w:rPr>
    </w:lvl>
    <w:lvl w:ilvl="4" w:tplc="D384F9C8" w:tentative="1">
      <w:start w:val="1"/>
      <w:numFmt w:val="bullet"/>
      <w:lvlText w:val="•"/>
      <w:lvlJc w:val="left"/>
      <w:pPr>
        <w:tabs>
          <w:tab w:val="num" w:pos="3600"/>
        </w:tabs>
        <w:ind w:left="3600" w:hanging="360"/>
      </w:pPr>
      <w:rPr>
        <w:rFonts w:ascii="Times New Roman" w:hAnsi="Times New Roman" w:hint="default"/>
      </w:rPr>
    </w:lvl>
    <w:lvl w:ilvl="5" w:tplc="22127A6C" w:tentative="1">
      <w:start w:val="1"/>
      <w:numFmt w:val="bullet"/>
      <w:lvlText w:val="•"/>
      <w:lvlJc w:val="left"/>
      <w:pPr>
        <w:tabs>
          <w:tab w:val="num" w:pos="4320"/>
        </w:tabs>
        <w:ind w:left="4320" w:hanging="360"/>
      </w:pPr>
      <w:rPr>
        <w:rFonts w:ascii="Times New Roman" w:hAnsi="Times New Roman" w:hint="default"/>
      </w:rPr>
    </w:lvl>
    <w:lvl w:ilvl="6" w:tplc="0172C288" w:tentative="1">
      <w:start w:val="1"/>
      <w:numFmt w:val="bullet"/>
      <w:lvlText w:val="•"/>
      <w:lvlJc w:val="left"/>
      <w:pPr>
        <w:tabs>
          <w:tab w:val="num" w:pos="5040"/>
        </w:tabs>
        <w:ind w:left="5040" w:hanging="360"/>
      </w:pPr>
      <w:rPr>
        <w:rFonts w:ascii="Times New Roman" w:hAnsi="Times New Roman" w:hint="default"/>
      </w:rPr>
    </w:lvl>
    <w:lvl w:ilvl="7" w:tplc="538E0964" w:tentative="1">
      <w:start w:val="1"/>
      <w:numFmt w:val="bullet"/>
      <w:lvlText w:val="•"/>
      <w:lvlJc w:val="left"/>
      <w:pPr>
        <w:tabs>
          <w:tab w:val="num" w:pos="5760"/>
        </w:tabs>
        <w:ind w:left="5760" w:hanging="360"/>
      </w:pPr>
      <w:rPr>
        <w:rFonts w:ascii="Times New Roman" w:hAnsi="Times New Roman" w:hint="default"/>
      </w:rPr>
    </w:lvl>
    <w:lvl w:ilvl="8" w:tplc="86FE1F3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0EB3BF4"/>
    <w:multiLevelType w:val="multilevel"/>
    <w:tmpl w:val="A2AAF8C4"/>
    <w:lvl w:ilvl="0">
      <w:start w:val="1"/>
      <w:numFmt w:val="decimal"/>
      <w:lvlText w:val="%1."/>
      <w:lvlJc w:val="left"/>
      <w:pPr>
        <w:ind w:left="360" w:hanging="360"/>
      </w:pPr>
      <w:rPr>
        <w:rFonts w:hint="default"/>
        <w:b/>
      </w:rPr>
    </w:lvl>
    <w:lvl w:ilvl="1">
      <w:start w:val="1"/>
      <w:numFmt w:val="bullet"/>
      <w:lvlText w:val=""/>
      <w:lvlJc w:val="left"/>
      <w:pPr>
        <w:ind w:left="567" w:hanging="567"/>
      </w:pPr>
      <w:rPr>
        <w:rFonts w:ascii="Wingdings" w:hAnsi="Wingdings" w:hint="default"/>
        <w:b w:val="0"/>
        <w:color w:val="auto"/>
        <w:sz w:val="22"/>
        <w:szCs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36">
    <w:nsid w:val="70FB2A82"/>
    <w:multiLevelType w:val="multilevel"/>
    <w:tmpl w:val="CEEA5BE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E048F0"/>
    <w:multiLevelType w:val="multilevel"/>
    <w:tmpl w:val="DEFAE15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38">
    <w:nsid w:val="7BA42686"/>
    <w:multiLevelType w:val="multilevel"/>
    <w:tmpl w:val="3BAC8622"/>
    <w:lvl w:ilvl="0">
      <w:start w:val="12"/>
      <w:numFmt w:val="decimal"/>
      <w:lvlText w:val="%1"/>
      <w:lvlJc w:val="left"/>
      <w:pPr>
        <w:ind w:left="660" w:hanging="660"/>
      </w:pPr>
      <w:rPr>
        <w:rFonts w:hint="default"/>
      </w:rPr>
    </w:lvl>
    <w:lvl w:ilvl="1">
      <w:start w:val="2"/>
      <w:numFmt w:val="decimal"/>
      <w:lvlText w:val="%1.%2"/>
      <w:lvlJc w:val="left"/>
      <w:pPr>
        <w:ind w:left="840" w:hanging="660"/>
      </w:pPr>
      <w:rPr>
        <w:rFonts w:hint="default"/>
        <w:b w:val="0"/>
        <w:sz w:val="20"/>
        <w:szCs w:val="20"/>
      </w:rPr>
    </w:lvl>
    <w:lvl w:ilvl="2">
      <w:start w:val="2"/>
      <w:numFmt w:val="decimal"/>
      <w:lvlText w:val="%1.%2.%3"/>
      <w:lvlJc w:val="left"/>
      <w:pPr>
        <w:ind w:left="1080" w:hanging="720"/>
      </w:pPr>
      <w:rPr>
        <w:rFonts w:hint="default"/>
        <w:b w:val="0"/>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nsid w:val="7CBD212C"/>
    <w:multiLevelType w:val="hybridMultilevel"/>
    <w:tmpl w:val="CBCA8256"/>
    <w:lvl w:ilvl="0" w:tplc="0809001B">
      <w:start w:val="1"/>
      <w:numFmt w:val="lowerRoman"/>
      <w:lvlText w:val="%1."/>
      <w:lvlJc w:val="right"/>
      <w:pPr>
        <w:ind w:left="360" w:hanging="360"/>
      </w:pPr>
      <w:rPr>
        <w:rFonts w:hint="default"/>
        <w:b/>
        <w:color w:val="008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7"/>
  </w:num>
  <w:num w:numId="3">
    <w:abstractNumId w:val="31"/>
  </w:num>
  <w:num w:numId="4">
    <w:abstractNumId w:val="27"/>
  </w:num>
  <w:num w:numId="5">
    <w:abstractNumId w:val="39"/>
  </w:num>
  <w:num w:numId="6">
    <w:abstractNumId w:val="30"/>
  </w:num>
  <w:num w:numId="7">
    <w:abstractNumId w:val="18"/>
  </w:num>
  <w:num w:numId="8">
    <w:abstractNumId w:val="34"/>
  </w:num>
  <w:num w:numId="9">
    <w:abstractNumId w:val="17"/>
  </w:num>
  <w:num w:numId="10">
    <w:abstractNumId w:val="4"/>
  </w:num>
  <w:num w:numId="11">
    <w:abstractNumId w:val="32"/>
  </w:num>
  <w:num w:numId="12">
    <w:abstractNumId w:val="0"/>
  </w:num>
  <w:num w:numId="13">
    <w:abstractNumId w:val="3"/>
  </w:num>
  <w:num w:numId="14">
    <w:abstractNumId w:val="9"/>
  </w:num>
  <w:num w:numId="15">
    <w:abstractNumId w:val="21"/>
  </w:num>
  <w:num w:numId="16">
    <w:abstractNumId w:val="28"/>
  </w:num>
  <w:num w:numId="17">
    <w:abstractNumId w:val="8"/>
  </w:num>
  <w:num w:numId="18">
    <w:abstractNumId w:val="25"/>
  </w:num>
  <w:num w:numId="19">
    <w:abstractNumId w:val="13"/>
  </w:num>
  <w:num w:numId="20">
    <w:abstractNumId w:val="14"/>
  </w:num>
  <w:num w:numId="21">
    <w:abstractNumId w:val="20"/>
  </w:num>
  <w:num w:numId="22">
    <w:abstractNumId w:val="10"/>
  </w:num>
  <w:num w:numId="23">
    <w:abstractNumId w:val="19"/>
  </w:num>
  <w:num w:numId="24">
    <w:abstractNumId w:val="29"/>
  </w:num>
  <w:num w:numId="25">
    <w:abstractNumId w:val="12"/>
  </w:num>
  <w:num w:numId="26">
    <w:abstractNumId w:val="33"/>
  </w:num>
  <w:num w:numId="27">
    <w:abstractNumId w:val="26"/>
  </w:num>
  <w:num w:numId="28">
    <w:abstractNumId w:val="7"/>
  </w:num>
  <w:num w:numId="29">
    <w:abstractNumId w:val="11"/>
  </w:num>
  <w:num w:numId="30">
    <w:abstractNumId w:val="5"/>
  </w:num>
  <w:num w:numId="31">
    <w:abstractNumId w:val="16"/>
  </w:num>
  <w:num w:numId="32">
    <w:abstractNumId w:val="24"/>
  </w:num>
  <w:num w:numId="33">
    <w:abstractNumId w:val="1"/>
  </w:num>
  <w:num w:numId="34">
    <w:abstractNumId w:val="35"/>
  </w:num>
  <w:num w:numId="35">
    <w:abstractNumId w:val="23"/>
  </w:num>
  <w:num w:numId="36">
    <w:abstractNumId w:val="38"/>
  </w:num>
  <w:num w:numId="37">
    <w:abstractNumId w:val="22"/>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A1"/>
    <w:rsid w:val="00000ABB"/>
    <w:rsid w:val="000377B8"/>
    <w:rsid w:val="00041C72"/>
    <w:rsid w:val="00047C00"/>
    <w:rsid w:val="000578A3"/>
    <w:rsid w:val="00061DC5"/>
    <w:rsid w:val="000A366E"/>
    <w:rsid w:val="000C3F3D"/>
    <w:rsid w:val="000C670E"/>
    <w:rsid w:val="000D0AF0"/>
    <w:rsid w:val="000D5951"/>
    <w:rsid w:val="000D66F4"/>
    <w:rsid w:val="000E19F3"/>
    <w:rsid w:val="000E1D23"/>
    <w:rsid w:val="000F41F9"/>
    <w:rsid w:val="0010176A"/>
    <w:rsid w:val="00132B93"/>
    <w:rsid w:val="00136CC0"/>
    <w:rsid w:val="001406F5"/>
    <w:rsid w:val="001421C8"/>
    <w:rsid w:val="0014381C"/>
    <w:rsid w:val="00150D2E"/>
    <w:rsid w:val="00162583"/>
    <w:rsid w:val="00165927"/>
    <w:rsid w:val="00183044"/>
    <w:rsid w:val="00187E55"/>
    <w:rsid w:val="001A5558"/>
    <w:rsid w:val="001A7D86"/>
    <w:rsid w:val="001E03F6"/>
    <w:rsid w:val="001E20F5"/>
    <w:rsid w:val="001E75C8"/>
    <w:rsid w:val="001F4392"/>
    <w:rsid w:val="00204E8D"/>
    <w:rsid w:val="00206300"/>
    <w:rsid w:val="00216890"/>
    <w:rsid w:val="00252B08"/>
    <w:rsid w:val="00275840"/>
    <w:rsid w:val="002B1702"/>
    <w:rsid w:val="002C61AC"/>
    <w:rsid w:val="002C65CA"/>
    <w:rsid w:val="002E1D97"/>
    <w:rsid w:val="002E3138"/>
    <w:rsid w:val="00302E7C"/>
    <w:rsid w:val="003060E6"/>
    <w:rsid w:val="00307C3C"/>
    <w:rsid w:val="003108AC"/>
    <w:rsid w:val="003201BD"/>
    <w:rsid w:val="003265CF"/>
    <w:rsid w:val="0033630F"/>
    <w:rsid w:val="00337836"/>
    <w:rsid w:val="00347A45"/>
    <w:rsid w:val="0035533C"/>
    <w:rsid w:val="00357366"/>
    <w:rsid w:val="00364B01"/>
    <w:rsid w:val="00372228"/>
    <w:rsid w:val="003905B7"/>
    <w:rsid w:val="004259EB"/>
    <w:rsid w:val="0043163B"/>
    <w:rsid w:val="00434124"/>
    <w:rsid w:val="004417F6"/>
    <w:rsid w:val="004556E6"/>
    <w:rsid w:val="00493A57"/>
    <w:rsid w:val="00495189"/>
    <w:rsid w:val="004A4162"/>
    <w:rsid w:val="004B4986"/>
    <w:rsid w:val="004B6D7E"/>
    <w:rsid w:val="004C7E9C"/>
    <w:rsid w:val="004E5985"/>
    <w:rsid w:val="00504B24"/>
    <w:rsid w:val="005646FE"/>
    <w:rsid w:val="00573472"/>
    <w:rsid w:val="00580934"/>
    <w:rsid w:val="00585DF9"/>
    <w:rsid w:val="0059056C"/>
    <w:rsid w:val="005C52C8"/>
    <w:rsid w:val="005D6901"/>
    <w:rsid w:val="005E0851"/>
    <w:rsid w:val="005F2C88"/>
    <w:rsid w:val="005F5D64"/>
    <w:rsid w:val="00637F5D"/>
    <w:rsid w:val="00646C7F"/>
    <w:rsid w:val="00651B33"/>
    <w:rsid w:val="0066359D"/>
    <w:rsid w:val="006768CA"/>
    <w:rsid w:val="00677288"/>
    <w:rsid w:val="00696C57"/>
    <w:rsid w:val="006B44BE"/>
    <w:rsid w:val="006D4C7D"/>
    <w:rsid w:val="006F0C19"/>
    <w:rsid w:val="0070669A"/>
    <w:rsid w:val="0071003C"/>
    <w:rsid w:val="00713606"/>
    <w:rsid w:val="007324C8"/>
    <w:rsid w:val="00733549"/>
    <w:rsid w:val="00743655"/>
    <w:rsid w:val="00757DC9"/>
    <w:rsid w:val="007711E4"/>
    <w:rsid w:val="007742AE"/>
    <w:rsid w:val="00774826"/>
    <w:rsid w:val="007856D7"/>
    <w:rsid w:val="00795300"/>
    <w:rsid w:val="007B272A"/>
    <w:rsid w:val="007C156F"/>
    <w:rsid w:val="007C310D"/>
    <w:rsid w:val="007C5EBB"/>
    <w:rsid w:val="00800927"/>
    <w:rsid w:val="0084064D"/>
    <w:rsid w:val="00861805"/>
    <w:rsid w:val="00866DA1"/>
    <w:rsid w:val="00870203"/>
    <w:rsid w:val="0087237B"/>
    <w:rsid w:val="008A0D3B"/>
    <w:rsid w:val="008C039D"/>
    <w:rsid w:val="008D230A"/>
    <w:rsid w:val="008E05CD"/>
    <w:rsid w:val="008E5434"/>
    <w:rsid w:val="009060C9"/>
    <w:rsid w:val="00913785"/>
    <w:rsid w:val="0092289A"/>
    <w:rsid w:val="00925341"/>
    <w:rsid w:val="00965AD2"/>
    <w:rsid w:val="00975F6B"/>
    <w:rsid w:val="009A7759"/>
    <w:rsid w:val="009B1AB8"/>
    <w:rsid w:val="009B7016"/>
    <w:rsid w:val="009C03DE"/>
    <w:rsid w:val="009C05D5"/>
    <w:rsid w:val="009F15DB"/>
    <w:rsid w:val="00A1117C"/>
    <w:rsid w:val="00A30B93"/>
    <w:rsid w:val="00A61033"/>
    <w:rsid w:val="00A62D0B"/>
    <w:rsid w:val="00AA006A"/>
    <w:rsid w:val="00AB7122"/>
    <w:rsid w:val="00AD772D"/>
    <w:rsid w:val="00AD7DE3"/>
    <w:rsid w:val="00B123D3"/>
    <w:rsid w:val="00B23FEF"/>
    <w:rsid w:val="00B35BDF"/>
    <w:rsid w:val="00B529AF"/>
    <w:rsid w:val="00B650BD"/>
    <w:rsid w:val="00B954A1"/>
    <w:rsid w:val="00B95950"/>
    <w:rsid w:val="00BA1C00"/>
    <w:rsid w:val="00BB26F3"/>
    <w:rsid w:val="00BB3920"/>
    <w:rsid w:val="00BE6EBA"/>
    <w:rsid w:val="00BE7F04"/>
    <w:rsid w:val="00BF0344"/>
    <w:rsid w:val="00C04021"/>
    <w:rsid w:val="00C358D2"/>
    <w:rsid w:val="00C4316C"/>
    <w:rsid w:val="00C4655F"/>
    <w:rsid w:val="00C53AF0"/>
    <w:rsid w:val="00C6696D"/>
    <w:rsid w:val="00C67251"/>
    <w:rsid w:val="00C70868"/>
    <w:rsid w:val="00C812AE"/>
    <w:rsid w:val="00C85957"/>
    <w:rsid w:val="00C943F2"/>
    <w:rsid w:val="00CA0824"/>
    <w:rsid w:val="00CB1B8E"/>
    <w:rsid w:val="00CE69CA"/>
    <w:rsid w:val="00CF1F28"/>
    <w:rsid w:val="00D25828"/>
    <w:rsid w:val="00D3028F"/>
    <w:rsid w:val="00D56F5B"/>
    <w:rsid w:val="00D67D17"/>
    <w:rsid w:val="00D928BD"/>
    <w:rsid w:val="00D94733"/>
    <w:rsid w:val="00DA36EE"/>
    <w:rsid w:val="00DB622D"/>
    <w:rsid w:val="00DD58FC"/>
    <w:rsid w:val="00DE42E9"/>
    <w:rsid w:val="00DF6EAD"/>
    <w:rsid w:val="00E0283C"/>
    <w:rsid w:val="00E12FD4"/>
    <w:rsid w:val="00E37256"/>
    <w:rsid w:val="00E46E9E"/>
    <w:rsid w:val="00E64552"/>
    <w:rsid w:val="00E65ADC"/>
    <w:rsid w:val="00EA383B"/>
    <w:rsid w:val="00EB6DEF"/>
    <w:rsid w:val="00EE6904"/>
    <w:rsid w:val="00EF3F7E"/>
    <w:rsid w:val="00F225CF"/>
    <w:rsid w:val="00F3114A"/>
    <w:rsid w:val="00F52530"/>
    <w:rsid w:val="00F57ACC"/>
    <w:rsid w:val="00F64F89"/>
    <w:rsid w:val="00F70CC2"/>
    <w:rsid w:val="00F7609D"/>
    <w:rsid w:val="00F80C61"/>
    <w:rsid w:val="00F85D8B"/>
    <w:rsid w:val="00FB5C1F"/>
    <w:rsid w:val="00FC2A5D"/>
    <w:rsid w:val="00FD1889"/>
    <w:rsid w:val="00FE6AED"/>
    <w:rsid w:val="00FF3332"/>
    <w:rsid w:val="00FF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237B"/>
    <w:rPr>
      <w:b/>
      <w:bCs/>
    </w:rPr>
  </w:style>
  <w:style w:type="paragraph" w:styleId="ListParagraph">
    <w:name w:val="List Paragraph"/>
    <w:basedOn w:val="Normal"/>
    <w:uiPriority w:val="34"/>
    <w:qFormat/>
    <w:rsid w:val="000D5951"/>
    <w:pPr>
      <w:ind w:left="720"/>
      <w:contextualSpacing/>
    </w:pPr>
  </w:style>
  <w:style w:type="character" w:styleId="Hyperlink">
    <w:name w:val="Hyperlink"/>
    <w:basedOn w:val="DefaultParagraphFont"/>
    <w:unhideWhenUsed/>
    <w:rsid w:val="00FB5C1F"/>
    <w:rPr>
      <w:color w:val="0000FF"/>
      <w:u w:val="single"/>
    </w:rPr>
  </w:style>
  <w:style w:type="paragraph" w:styleId="NormalWeb">
    <w:name w:val="Normal (Web)"/>
    <w:basedOn w:val="Normal"/>
    <w:uiPriority w:val="99"/>
    <w:semiHidden/>
    <w:unhideWhenUsed/>
    <w:rsid w:val="005F5D64"/>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EF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237B"/>
    <w:rPr>
      <w:b/>
      <w:bCs/>
    </w:rPr>
  </w:style>
  <w:style w:type="paragraph" w:styleId="ListParagraph">
    <w:name w:val="List Paragraph"/>
    <w:basedOn w:val="Normal"/>
    <w:uiPriority w:val="34"/>
    <w:qFormat/>
    <w:rsid w:val="000D5951"/>
    <w:pPr>
      <w:ind w:left="720"/>
      <w:contextualSpacing/>
    </w:pPr>
  </w:style>
  <w:style w:type="character" w:styleId="Hyperlink">
    <w:name w:val="Hyperlink"/>
    <w:basedOn w:val="DefaultParagraphFont"/>
    <w:unhideWhenUsed/>
    <w:rsid w:val="00FB5C1F"/>
    <w:rPr>
      <w:color w:val="0000FF"/>
      <w:u w:val="single"/>
    </w:rPr>
  </w:style>
  <w:style w:type="paragraph" w:styleId="NormalWeb">
    <w:name w:val="Normal (Web)"/>
    <w:basedOn w:val="Normal"/>
    <w:uiPriority w:val="99"/>
    <w:semiHidden/>
    <w:unhideWhenUsed/>
    <w:rsid w:val="005F5D64"/>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EF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428">
      <w:bodyDiv w:val="1"/>
      <w:marLeft w:val="0"/>
      <w:marRight w:val="0"/>
      <w:marTop w:val="0"/>
      <w:marBottom w:val="0"/>
      <w:divBdr>
        <w:top w:val="none" w:sz="0" w:space="0" w:color="auto"/>
        <w:left w:val="none" w:sz="0" w:space="0" w:color="auto"/>
        <w:bottom w:val="none" w:sz="0" w:space="0" w:color="auto"/>
        <w:right w:val="none" w:sz="0" w:space="0" w:color="auto"/>
      </w:divBdr>
    </w:div>
    <w:div w:id="352415597">
      <w:bodyDiv w:val="1"/>
      <w:marLeft w:val="0"/>
      <w:marRight w:val="0"/>
      <w:marTop w:val="0"/>
      <w:marBottom w:val="0"/>
      <w:divBdr>
        <w:top w:val="none" w:sz="0" w:space="0" w:color="auto"/>
        <w:left w:val="none" w:sz="0" w:space="0" w:color="auto"/>
        <w:bottom w:val="none" w:sz="0" w:space="0" w:color="auto"/>
        <w:right w:val="none" w:sz="0" w:space="0" w:color="auto"/>
      </w:divBdr>
      <w:divsChild>
        <w:div w:id="1544291556">
          <w:marLeft w:val="0"/>
          <w:marRight w:val="0"/>
          <w:marTop w:val="0"/>
          <w:marBottom w:val="0"/>
          <w:divBdr>
            <w:top w:val="none" w:sz="0" w:space="0" w:color="auto"/>
            <w:left w:val="none" w:sz="0" w:space="0" w:color="auto"/>
            <w:bottom w:val="none" w:sz="0" w:space="0" w:color="auto"/>
            <w:right w:val="none" w:sz="0" w:space="0" w:color="auto"/>
          </w:divBdr>
          <w:divsChild>
            <w:div w:id="1642228075">
              <w:marLeft w:val="0"/>
              <w:marRight w:val="0"/>
              <w:marTop w:val="0"/>
              <w:marBottom w:val="0"/>
              <w:divBdr>
                <w:top w:val="none" w:sz="0" w:space="0" w:color="auto"/>
                <w:left w:val="none" w:sz="0" w:space="0" w:color="auto"/>
                <w:bottom w:val="none" w:sz="0" w:space="0" w:color="auto"/>
                <w:right w:val="none" w:sz="0" w:space="0" w:color="auto"/>
              </w:divBdr>
              <w:divsChild>
                <w:div w:id="1666014811">
                  <w:marLeft w:val="0"/>
                  <w:marRight w:val="0"/>
                  <w:marTop w:val="0"/>
                  <w:marBottom w:val="0"/>
                  <w:divBdr>
                    <w:top w:val="none" w:sz="0" w:space="0" w:color="auto"/>
                    <w:left w:val="none" w:sz="0" w:space="0" w:color="auto"/>
                    <w:bottom w:val="none" w:sz="0" w:space="0" w:color="auto"/>
                    <w:right w:val="none" w:sz="0" w:space="0" w:color="auto"/>
                  </w:divBdr>
                  <w:divsChild>
                    <w:div w:id="758870276">
                      <w:marLeft w:val="0"/>
                      <w:marRight w:val="0"/>
                      <w:marTop w:val="0"/>
                      <w:marBottom w:val="0"/>
                      <w:divBdr>
                        <w:top w:val="none" w:sz="0" w:space="0" w:color="auto"/>
                        <w:left w:val="none" w:sz="0" w:space="0" w:color="auto"/>
                        <w:bottom w:val="none" w:sz="0" w:space="0" w:color="auto"/>
                        <w:right w:val="none" w:sz="0" w:space="0" w:color="auto"/>
                      </w:divBdr>
                      <w:divsChild>
                        <w:div w:id="6106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76074">
      <w:bodyDiv w:val="1"/>
      <w:marLeft w:val="0"/>
      <w:marRight w:val="0"/>
      <w:marTop w:val="0"/>
      <w:marBottom w:val="0"/>
      <w:divBdr>
        <w:top w:val="none" w:sz="0" w:space="0" w:color="auto"/>
        <w:left w:val="none" w:sz="0" w:space="0" w:color="auto"/>
        <w:bottom w:val="none" w:sz="0" w:space="0" w:color="auto"/>
        <w:right w:val="none" w:sz="0" w:space="0" w:color="auto"/>
      </w:divBdr>
      <w:divsChild>
        <w:div w:id="409738470">
          <w:marLeft w:val="0"/>
          <w:marRight w:val="0"/>
          <w:marTop w:val="0"/>
          <w:marBottom w:val="0"/>
          <w:divBdr>
            <w:top w:val="none" w:sz="0" w:space="0" w:color="auto"/>
            <w:left w:val="none" w:sz="0" w:space="0" w:color="auto"/>
            <w:bottom w:val="none" w:sz="0" w:space="0" w:color="auto"/>
            <w:right w:val="none" w:sz="0" w:space="0" w:color="auto"/>
          </w:divBdr>
          <w:divsChild>
            <w:div w:id="400950837">
              <w:marLeft w:val="0"/>
              <w:marRight w:val="0"/>
              <w:marTop w:val="0"/>
              <w:marBottom w:val="0"/>
              <w:divBdr>
                <w:top w:val="none" w:sz="0" w:space="0" w:color="auto"/>
                <w:left w:val="none" w:sz="0" w:space="0" w:color="auto"/>
                <w:bottom w:val="none" w:sz="0" w:space="0" w:color="auto"/>
                <w:right w:val="none" w:sz="0" w:space="0" w:color="auto"/>
              </w:divBdr>
              <w:divsChild>
                <w:div w:id="51319119">
                  <w:marLeft w:val="0"/>
                  <w:marRight w:val="0"/>
                  <w:marTop w:val="0"/>
                  <w:marBottom w:val="0"/>
                  <w:divBdr>
                    <w:top w:val="none" w:sz="0" w:space="0" w:color="auto"/>
                    <w:left w:val="none" w:sz="0" w:space="0" w:color="auto"/>
                    <w:bottom w:val="none" w:sz="0" w:space="0" w:color="auto"/>
                    <w:right w:val="none" w:sz="0" w:space="0" w:color="auto"/>
                  </w:divBdr>
                  <w:divsChild>
                    <w:div w:id="1930195919">
                      <w:marLeft w:val="0"/>
                      <w:marRight w:val="0"/>
                      <w:marTop w:val="120"/>
                      <w:marBottom w:val="120"/>
                      <w:divBdr>
                        <w:top w:val="none" w:sz="0" w:space="0" w:color="auto"/>
                        <w:left w:val="none" w:sz="0" w:space="0" w:color="auto"/>
                        <w:bottom w:val="none" w:sz="0" w:space="0" w:color="auto"/>
                        <w:right w:val="none" w:sz="0" w:space="0" w:color="auto"/>
                      </w:divBdr>
                      <w:divsChild>
                        <w:div w:id="3975532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5665">
      <w:bodyDiv w:val="1"/>
      <w:marLeft w:val="0"/>
      <w:marRight w:val="0"/>
      <w:marTop w:val="0"/>
      <w:marBottom w:val="0"/>
      <w:divBdr>
        <w:top w:val="none" w:sz="0" w:space="0" w:color="auto"/>
        <w:left w:val="none" w:sz="0" w:space="0" w:color="auto"/>
        <w:bottom w:val="none" w:sz="0" w:space="0" w:color="auto"/>
        <w:right w:val="none" w:sz="0" w:space="0" w:color="auto"/>
      </w:divBdr>
    </w:div>
    <w:div w:id="1248616835">
      <w:bodyDiv w:val="1"/>
      <w:marLeft w:val="0"/>
      <w:marRight w:val="0"/>
      <w:marTop w:val="0"/>
      <w:marBottom w:val="0"/>
      <w:divBdr>
        <w:top w:val="none" w:sz="0" w:space="0" w:color="auto"/>
        <w:left w:val="none" w:sz="0" w:space="0" w:color="auto"/>
        <w:bottom w:val="none" w:sz="0" w:space="0" w:color="auto"/>
        <w:right w:val="none" w:sz="0" w:space="0" w:color="auto"/>
      </w:divBdr>
      <w:divsChild>
        <w:div w:id="2136629613">
          <w:marLeft w:val="0"/>
          <w:marRight w:val="0"/>
          <w:marTop w:val="0"/>
          <w:marBottom w:val="0"/>
          <w:divBdr>
            <w:top w:val="none" w:sz="0" w:space="0" w:color="auto"/>
            <w:left w:val="none" w:sz="0" w:space="0" w:color="auto"/>
            <w:bottom w:val="none" w:sz="0" w:space="0" w:color="auto"/>
            <w:right w:val="none" w:sz="0" w:space="0" w:color="auto"/>
          </w:divBdr>
          <w:divsChild>
            <w:div w:id="1319965127">
              <w:marLeft w:val="0"/>
              <w:marRight w:val="0"/>
              <w:marTop w:val="0"/>
              <w:marBottom w:val="0"/>
              <w:divBdr>
                <w:top w:val="none" w:sz="0" w:space="0" w:color="auto"/>
                <w:left w:val="none" w:sz="0" w:space="0" w:color="auto"/>
                <w:bottom w:val="none" w:sz="0" w:space="0" w:color="auto"/>
                <w:right w:val="none" w:sz="0" w:space="0" w:color="auto"/>
              </w:divBdr>
              <w:divsChild>
                <w:div w:id="306128017">
                  <w:marLeft w:val="0"/>
                  <w:marRight w:val="0"/>
                  <w:marTop w:val="0"/>
                  <w:marBottom w:val="0"/>
                  <w:divBdr>
                    <w:top w:val="none" w:sz="0" w:space="0" w:color="auto"/>
                    <w:left w:val="none" w:sz="0" w:space="0" w:color="auto"/>
                    <w:bottom w:val="none" w:sz="0" w:space="0" w:color="auto"/>
                    <w:right w:val="none" w:sz="0" w:space="0" w:color="auto"/>
                  </w:divBdr>
                  <w:divsChild>
                    <w:div w:id="565460326">
                      <w:marLeft w:val="0"/>
                      <w:marRight w:val="0"/>
                      <w:marTop w:val="0"/>
                      <w:marBottom w:val="0"/>
                      <w:divBdr>
                        <w:top w:val="none" w:sz="0" w:space="0" w:color="auto"/>
                        <w:left w:val="none" w:sz="0" w:space="0" w:color="auto"/>
                        <w:bottom w:val="none" w:sz="0" w:space="0" w:color="auto"/>
                        <w:right w:val="none" w:sz="0" w:space="0" w:color="auto"/>
                      </w:divBdr>
                      <w:divsChild>
                        <w:div w:id="186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2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571">
          <w:marLeft w:val="547"/>
          <w:marRight w:val="0"/>
          <w:marTop w:val="134"/>
          <w:marBottom w:val="0"/>
          <w:divBdr>
            <w:top w:val="none" w:sz="0" w:space="0" w:color="auto"/>
            <w:left w:val="none" w:sz="0" w:space="0" w:color="auto"/>
            <w:bottom w:val="none" w:sz="0" w:space="0" w:color="auto"/>
            <w:right w:val="none" w:sz="0" w:space="0" w:color="auto"/>
          </w:divBdr>
        </w:div>
        <w:div w:id="2131969461">
          <w:marLeft w:val="547"/>
          <w:marRight w:val="0"/>
          <w:marTop w:val="134"/>
          <w:marBottom w:val="0"/>
          <w:divBdr>
            <w:top w:val="none" w:sz="0" w:space="0" w:color="auto"/>
            <w:left w:val="none" w:sz="0" w:space="0" w:color="auto"/>
            <w:bottom w:val="none" w:sz="0" w:space="0" w:color="auto"/>
            <w:right w:val="none" w:sz="0" w:space="0" w:color="auto"/>
          </w:divBdr>
        </w:div>
      </w:divsChild>
    </w:div>
    <w:div w:id="1774593673">
      <w:bodyDiv w:val="1"/>
      <w:marLeft w:val="0"/>
      <w:marRight w:val="0"/>
      <w:marTop w:val="0"/>
      <w:marBottom w:val="0"/>
      <w:divBdr>
        <w:top w:val="none" w:sz="0" w:space="0" w:color="auto"/>
        <w:left w:val="none" w:sz="0" w:space="0" w:color="auto"/>
        <w:bottom w:val="none" w:sz="0" w:space="0" w:color="auto"/>
        <w:right w:val="none" w:sz="0" w:space="0" w:color="auto"/>
      </w:divBdr>
      <w:divsChild>
        <w:div w:id="1230920116">
          <w:marLeft w:val="0"/>
          <w:marRight w:val="0"/>
          <w:marTop w:val="0"/>
          <w:marBottom w:val="0"/>
          <w:divBdr>
            <w:top w:val="none" w:sz="0" w:space="0" w:color="auto"/>
            <w:left w:val="none" w:sz="0" w:space="0" w:color="auto"/>
            <w:bottom w:val="none" w:sz="0" w:space="0" w:color="auto"/>
            <w:right w:val="none" w:sz="0" w:space="0" w:color="auto"/>
          </w:divBdr>
          <w:divsChild>
            <w:div w:id="6450215">
              <w:marLeft w:val="0"/>
              <w:marRight w:val="0"/>
              <w:marTop w:val="0"/>
              <w:marBottom w:val="0"/>
              <w:divBdr>
                <w:top w:val="none" w:sz="0" w:space="0" w:color="auto"/>
                <w:left w:val="none" w:sz="0" w:space="0" w:color="auto"/>
                <w:bottom w:val="none" w:sz="0" w:space="0" w:color="auto"/>
                <w:right w:val="none" w:sz="0" w:space="0" w:color="auto"/>
              </w:divBdr>
              <w:divsChild>
                <w:div w:id="1377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nd.camden.sch.uk/GDPR.html" TargetMode="External"/><Relationship Id="rId3" Type="http://schemas.openxmlformats.org/officeDocument/2006/relationships/styles" Target="styles.xml"/><Relationship Id="rId7" Type="http://schemas.openxmlformats.org/officeDocument/2006/relationships/hyperlink" Target="http://newend.camden.sch.uk/GDP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618F-31EB-42A7-A6CE-DDF21F91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Neil</dc:creator>
  <cp:lastModifiedBy>Nicholas Holt</cp:lastModifiedBy>
  <cp:revision>8</cp:revision>
  <cp:lastPrinted>2018-02-27T13:10:00Z</cp:lastPrinted>
  <dcterms:created xsi:type="dcterms:W3CDTF">2018-04-20T08:09:00Z</dcterms:created>
  <dcterms:modified xsi:type="dcterms:W3CDTF">2018-05-21T11:59:00Z</dcterms:modified>
</cp:coreProperties>
</file>